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B406" w14:textId="77777777" w:rsidR="002E5E60" w:rsidRPr="00916467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67452D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DA1A4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DA1A4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3</w:t>
      </w:r>
    </w:p>
    <w:p w14:paraId="0E96F75D" w14:textId="77777777" w:rsidR="001324EA" w:rsidRPr="00916467" w:rsidRDefault="001324EA" w:rsidP="001324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Hlk109196360"/>
      <w:r w:rsidRPr="00916467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bookmarkEnd w:id="0"/>
    <w:p w14:paraId="509C7291" w14:textId="77777777" w:rsidR="002E5E60" w:rsidRPr="00916467" w:rsidRDefault="002E5E60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CE3FEF8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1B91ED9" w14:textId="77777777" w:rsidR="008E610F" w:rsidRPr="00916467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5E151DB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00E3579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C26208D" w14:textId="77777777" w:rsidR="00B57F71" w:rsidRPr="00916467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Vysoká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škola: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Vysoká škola báňská – Technická univerzita Ostrava</w:t>
      </w:r>
    </w:p>
    <w:p w14:paraId="2DBB808A" w14:textId="77777777" w:rsidR="00B57F71" w:rsidRPr="00916467" w:rsidRDefault="00B57F71" w:rsidP="00B57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Erasmus ID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kód: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CZ OSTRAVA01</w:t>
      </w:r>
    </w:p>
    <w:p w14:paraId="0D3EF445" w14:textId="77777777" w:rsidR="008E610F" w:rsidRPr="00916467" w:rsidRDefault="008E610F" w:rsidP="008E610F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17. listopadu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2172/15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, 708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00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B57F71" w:rsidRPr="00916467">
        <w:rPr>
          <w:rFonts w:asciiTheme="minorHAnsi" w:hAnsiTheme="minorHAnsi" w:cstheme="minorHAnsi"/>
          <w:b/>
          <w:sz w:val="22"/>
          <w:szCs w:val="22"/>
        </w:rPr>
        <w:t>Ostrava - Poruba</w:t>
      </w:r>
      <w:proofErr w:type="gramEnd"/>
    </w:p>
    <w:p w14:paraId="432DAF24" w14:textId="77777777" w:rsidR="004B199F" w:rsidRPr="00916467" w:rsidRDefault="00784463" w:rsidP="004B199F">
      <w:pPr>
        <w:spacing w:before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>ále jen "</w:t>
      </w:r>
      <w:r w:rsidR="0030567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vysílající instituc</w:t>
      </w:r>
      <w:r w:rsidR="008E610F" w:rsidRPr="00916467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", zastoupená za účelem podpisu této </w:t>
      </w:r>
      <w:r w:rsidR="00DC7E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Účastnické </w:t>
      </w:r>
      <w:r w:rsidR="005B31F7" w:rsidRPr="00916467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4AA4DB22" w14:textId="77777777" w:rsidR="00844F12" w:rsidRPr="00916467" w:rsidRDefault="00ED387E" w:rsidP="004B199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Ing. Mgr. Monikou Maňákovou</w:t>
      </w:r>
      <w:r w:rsidR="00105904" w:rsidRPr="0091646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504D6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i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nstitucionální koordinátor</w:t>
      </w:r>
      <w:r w:rsidR="00F47437" w:rsidRPr="00916467">
        <w:rPr>
          <w:rFonts w:asciiTheme="minorHAnsi" w:hAnsiTheme="minorHAnsi" w:cstheme="minorHAnsi"/>
          <w:sz w:val="22"/>
          <w:szCs w:val="22"/>
          <w:lang w:val="cs-CZ"/>
        </w:rPr>
        <w:t>kou</w:t>
      </w:r>
      <w:r w:rsidR="00C66EB3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programu Erasmus+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31778623" w14:textId="77777777" w:rsidR="003B4A06" w:rsidRPr="00916467" w:rsidRDefault="008E610F" w:rsidP="00DC7EB7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na jedné straně a</w:t>
      </w:r>
    </w:p>
    <w:p w14:paraId="5161BDF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07622" w14:textId="77777777" w:rsidR="003B4A06" w:rsidRPr="00916467" w:rsidRDefault="003B4A06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příjmení: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B80B6F0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Datum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narození: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F7050F" w14:textId="77777777" w:rsidR="003B4A06" w:rsidRPr="00916467" w:rsidRDefault="00980228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Adresa t</w:t>
      </w:r>
      <w:r w:rsidR="003B4A06" w:rsidRPr="00916467">
        <w:rPr>
          <w:rFonts w:asciiTheme="minorHAnsi" w:hAnsiTheme="minorHAnsi" w:cstheme="minorHAnsi"/>
          <w:sz w:val="22"/>
          <w:szCs w:val="22"/>
        </w:rPr>
        <w:t>rvalé</w:t>
      </w:r>
      <w:r w:rsidRPr="00916467">
        <w:rPr>
          <w:rFonts w:asciiTheme="minorHAnsi" w:hAnsiTheme="minorHAnsi" w:cstheme="minorHAnsi"/>
          <w:sz w:val="22"/>
          <w:szCs w:val="22"/>
        </w:rPr>
        <w:t>ho</w:t>
      </w:r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B4A06" w:rsidRPr="00916467">
        <w:rPr>
          <w:rFonts w:asciiTheme="minorHAnsi" w:hAnsiTheme="minorHAnsi" w:cstheme="minorHAnsi"/>
          <w:sz w:val="22"/>
          <w:szCs w:val="22"/>
        </w:rPr>
        <w:t>bydliště: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89CB31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Státní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příslušnost: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> 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450039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Katedra/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oddělení: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 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267A5A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Služební věk (počet let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):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0309B0D" w14:textId="77777777" w:rsidR="003B4A06" w:rsidRPr="00916467" w:rsidRDefault="00DC7EB7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Telefon</w:t>
      </w:r>
      <w:r w:rsidR="003B4A06" w:rsidRPr="0091646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1ACA89" w14:textId="22F402D5" w:rsidR="00957661" w:rsidRPr="00916467" w:rsidRDefault="00957661" w:rsidP="00957661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e-mail:</w:t>
      </w:r>
      <w:proofErr w:type="gramEnd"/>
      <w:r w:rsidRPr="00916467">
        <w:rPr>
          <w:rFonts w:asciiTheme="minorHAnsi" w:hAnsiTheme="minorHAnsi" w:cstheme="minorHAnsi"/>
        </w:rPr>
        <w:tab/>
      </w:r>
      <w:r w:rsidRPr="00916467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</w:rPr>
        <w:instrText xml:space="preserve"> FORMTEXT </w:instrText>
      </w:r>
      <w:r w:rsidRPr="00916467">
        <w:rPr>
          <w:rFonts w:asciiTheme="minorHAnsi" w:hAnsiTheme="minorHAnsi" w:cstheme="minorHAnsi"/>
        </w:rPr>
      </w:r>
      <w:r w:rsidRPr="00916467">
        <w:rPr>
          <w:rFonts w:asciiTheme="minorHAnsi" w:hAnsiTheme="minorHAnsi" w:cstheme="minorHAnsi"/>
        </w:rPr>
        <w:fldChar w:fldCharType="separate"/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</w:rPr>
        <w:fldChar w:fldCharType="end"/>
      </w:r>
    </w:p>
    <w:p w14:paraId="6354D8C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C3855" w14:textId="77777777" w:rsidR="002E5E60" w:rsidRPr="00916467" w:rsidRDefault="002E5E60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4D9F502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dále jen "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" na straně druhé, se dohodli na zvláštních podmínkách a přílohách uvedených níže, které tvoří nedílnou součást této Účastnické smlouvy (dále jen "smlouva"):</w:t>
      </w:r>
    </w:p>
    <w:p w14:paraId="68994FA6" w14:textId="77777777" w:rsidR="003B4A06" w:rsidRPr="00916467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Hlk109195101"/>
    </w:p>
    <w:p w14:paraId="5C91924F" w14:textId="77777777" w:rsidR="003B4A06" w:rsidRPr="00916467" w:rsidRDefault="003B4A06" w:rsidP="003B4A06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Příloha I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>Program mobility zaměstnanců na výukový pobyt</w:t>
      </w:r>
      <w:r w:rsidR="006C0920" w:rsidRPr="00916467">
        <w:rPr>
          <w:rFonts w:asciiTheme="minorHAnsi" w:hAnsiTheme="minorHAnsi" w:cstheme="minorHAnsi"/>
          <w:sz w:val="22"/>
          <w:szCs w:val="22"/>
        </w:rPr>
        <w:t>/školení</w:t>
      </w:r>
      <w:r w:rsidRPr="00916467">
        <w:rPr>
          <w:rFonts w:asciiTheme="minorHAnsi" w:hAnsiTheme="minorHAnsi" w:cstheme="minorHAnsi"/>
          <w:sz w:val="22"/>
          <w:szCs w:val="22"/>
        </w:rPr>
        <w:t xml:space="preserve"> (</w:t>
      </w:r>
      <w:r w:rsidR="006C0920" w:rsidRPr="00916467">
        <w:rPr>
          <w:rFonts w:asciiTheme="minorHAnsi" w:hAnsiTheme="minorHAnsi" w:cstheme="minorHAnsi"/>
          <w:sz w:val="22"/>
          <w:szCs w:val="22"/>
        </w:rPr>
        <w:t xml:space="preserve">Staff </w:t>
      </w:r>
      <w:r w:rsidRPr="00916467">
        <w:rPr>
          <w:rFonts w:asciiTheme="minorHAnsi" w:hAnsiTheme="minorHAnsi" w:cstheme="minorHAnsi"/>
          <w:sz w:val="22"/>
          <w:szCs w:val="22"/>
        </w:rPr>
        <w:t>Mobility Agreement)</w:t>
      </w:r>
    </w:p>
    <w:p w14:paraId="57A6B5F7" w14:textId="77777777" w:rsidR="003B4A06" w:rsidRPr="00916467" w:rsidRDefault="003B4A06" w:rsidP="003B4A06">
      <w:pPr>
        <w:tabs>
          <w:tab w:val="left" w:pos="1470"/>
          <w:tab w:val="left" w:pos="1985"/>
        </w:tabs>
        <w:ind w:left="1701" w:hanging="1701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Příloha II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Všeobecné podmínky</w:t>
      </w:r>
    </w:p>
    <w:bookmarkEnd w:id="2"/>
    <w:p w14:paraId="319FB9B2" w14:textId="77777777" w:rsidR="003B4A06" w:rsidRPr="00916467" w:rsidRDefault="003B4A06" w:rsidP="003B4A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7A3A9E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 zvláštních podmínek mají přednost před podmínkami uvedenými v přílohách. </w:t>
      </w:r>
    </w:p>
    <w:p w14:paraId="3CB993ED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40824DB" w14:textId="77777777" w:rsidR="00397FB3" w:rsidRPr="00427E03" w:rsidRDefault="00397FB3" w:rsidP="00397FB3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177A8F39" w14:textId="77777777" w:rsidR="00397FB3" w:rsidRPr="00397FB3" w:rsidRDefault="00397FB3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97FB3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53D530E2" w14:textId="77777777" w:rsidR="00397FB3" w:rsidRPr="00397FB3" w:rsidRDefault="00261249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34C12A44" w14:textId="77777777" w:rsidR="00397FB3" w:rsidRPr="00397FB3" w:rsidRDefault="00261249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66CCDDB" w14:textId="384FA8B5" w:rsidR="008B46CB" w:rsidRPr="00397FB3" w:rsidRDefault="00261249" w:rsidP="00397FB3">
      <w:pPr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  <w:r w:rsidR="00397FB3" w:rsidRPr="00397FB3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  <w:r w:rsidR="00CA4826" w:rsidRPr="00397FB3">
        <w:rPr>
          <w:rFonts w:asciiTheme="minorHAnsi" w:hAnsiTheme="minorHAnsi" w:cstheme="minorHAnsi"/>
          <w:sz w:val="22"/>
          <w:szCs w:val="22"/>
          <w:u w:val="single"/>
          <w:lang w:val="cs-CZ"/>
        </w:rPr>
        <w:br w:type="page"/>
      </w:r>
    </w:p>
    <w:p w14:paraId="07220D79" w14:textId="77777777" w:rsidR="006A4CCD" w:rsidRPr="00916467" w:rsidRDefault="006A4CCD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06B964D" w14:textId="77777777" w:rsidR="00CA4826" w:rsidRPr="00916467" w:rsidRDefault="00CA4826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ZVLÁŠTNÍ PODMÍNKY</w:t>
      </w:r>
    </w:p>
    <w:p w14:paraId="7A71DC6A" w14:textId="77777777" w:rsidR="008B46CB" w:rsidRPr="00916467" w:rsidRDefault="008B46CB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D21C38B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357A136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1 – PŘEDMĚT SMLOUVY</w:t>
      </w:r>
    </w:p>
    <w:p w14:paraId="23D055E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3" w:name="_Hlk109195551"/>
      <w:r w:rsidRPr="00916467">
        <w:rPr>
          <w:rFonts w:asciiTheme="minorHAnsi" w:hAnsiTheme="minorHAnsi" w:cstheme="minorHAnsi"/>
          <w:sz w:val="22"/>
          <w:szCs w:val="22"/>
          <w:lang w:val="cs-CZ"/>
        </w:rPr>
        <w:t>1.1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A6748" w:rsidRPr="00916467">
        <w:rPr>
          <w:rFonts w:asciiTheme="minorHAnsi" w:hAnsiTheme="minorHAnsi" w:cstheme="minorHAnsi"/>
          <w:sz w:val="22"/>
          <w:szCs w:val="22"/>
          <w:lang w:val="cs-CZ"/>
        </w:rPr>
        <w:t>Vysílající 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nstituce poskytne 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>podporu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účastníkovi mobility za účelem 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mobility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 rámci programu Erasmus+. </w:t>
      </w:r>
    </w:p>
    <w:p w14:paraId="0A7B7A99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Účast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ník přijímá finanční příspěvek nebo 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souhlasí se zajištěním cesty a pobytu 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uvedených v článku 3 a zavazuje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se uskutečnit mobilitu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jak je popsáno v Příloze I.</w:t>
      </w:r>
    </w:p>
    <w:p w14:paraId="3E1AFB9A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Název přijímající instituce: 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2C330961" w14:textId="77777777" w:rsidR="004B199F" w:rsidRPr="00916467" w:rsidRDefault="004B199F" w:rsidP="004B199F">
      <w:p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CFB9E30" w14:textId="77777777" w:rsidR="00B474AC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Země: </w: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1BF06A03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1. 3.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Změny smlouvy musí být písemně vyžádány a odsouhlaseny oběma stranami formou dopisu nebo elektronické zprávy. </w:t>
      </w:r>
    </w:p>
    <w:bookmarkEnd w:id="3"/>
    <w:p w14:paraId="711FAF02" w14:textId="77777777" w:rsidR="006A4CCD" w:rsidRPr="00916467" w:rsidRDefault="006A4CC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89C939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2 – PLATNOST SMLOUVY A DÉLKA TRVÁNÍ MOBILITY</w:t>
      </w:r>
    </w:p>
    <w:p w14:paraId="2BF9865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4" w:name="_Hlk109195665"/>
      <w:r w:rsidRPr="00916467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1EA2BFDF" w14:textId="1EC44E11" w:rsidR="00CA4826" w:rsidRPr="00916467" w:rsidRDefault="00CA4826" w:rsidP="007D1E57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Fyzické období mobility začíná nejdříve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končí nejpozději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.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 zahájení mobility odpovídá prvnímu dni, kdy je vyžadována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fyzická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a datum ukončení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>odpovídá poslednímu dni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, kdy je vyžadována 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</w:t>
      </w:r>
      <w:r w:rsidR="00576408" w:rsidRPr="00916467">
        <w:rPr>
          <w:rFonts w:asciiTheme="minorHAnsi" w:hAnsiTheme="minorHAnsi" w:cstheme="minorHAnsi"/>
          <w:sz w:val="22"/>
          <w:szCs w:val="22"/>
          <w:lang w:val="cs-CZ" w:bidi="cs-CZ"/>
        </w:rPr>
        <w:t>0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na cestu.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4A79DCF" w14:textId="5FA90500" w:rsidR="00224EB5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60</w:t>
      </w:r>
      <w:r w:rsidR="0039236E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přičemž minimum na mobilitu jsou 2 </w:t>
      </w:r>
      <w:r w:rsidR="0062074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 sobě jdoucí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dny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 Je třeba dodržet minimální počet vyučovacích hodin dle pravidel příručky programu Erasmus+ tj.,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8 hodin výuky týdně/nebo během jakékoli kratší doby pobytu</w:t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24EB5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Jestliže mobilita trvá déle než jeden týden, minimum odučených hodin pro nekompletní týden bude proporcionálně odpovídat délce jednoho týdne. Pokud je výuková činnost spojena s aktivitou v oblasti odborné přípravy v průběhu jediného období v zahraničí, snižuje se minimální počet vyučovacích hodin týdně (nebo jakékoli kratší doby pobytu) na 4 hodiny.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Účastník musí odučit celkem </w:t>
      </w:r>
      <w:r w:rsidR="00916467" w:rsidRPr="00916467">
        <w:rPr>
          <w:rFonts w:asciiTheme="minorHAnsi" w:hAnsiTheme="minorHAnsi" w:cstheme="minorHAnsi"/>
          <w:sz w:val="22"/>
          <w:szCs w:val="22"/>
          <w:lang w:val="cs-CZ"/>
        </w:rPr>
        <w:t>_________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hodin během</w:t>
      </w:r>
      <w:r w:rsidR="0091646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__________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dnů.</w:t>
      </w:r>
    </w:p>
    <w:p w14:paraId="0D5DF933" w14:textId="77777777" w:rsidR="00CA4826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Požadavky na prodloužení doby pobytu budou předloženy organizaci nejpozději 30 dnů před původně plánovým koncem mobility.</w:t>
      </w:r>
    </w:p>
    <w:p w14:paraId="692DDBB0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1F51D7B1" w14:textId="77777777" w:rsidR="00CA4826" w:rsidRPr="00916467" w:rsidRDefault="00CA4826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bookmarkEnd w:id="4"/>
    <w:p w14:paraId="21CC523B" w14:textId="77777777" w:rsidR="006A4CCD" w:rsidRPr="00916467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367B6C5D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3 – FINANČNÍ PODPORA </w:t>
      </w:r>
    </w:p>
    <w:p w14:paraId="37F8F7D7" w14:textId="77777777" w:rsidR="00CA4826" w:rsidRPr="00916467" w:rsidRDefault="00CA4826" w:rsidP="007A53F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5" w:name="_Hlk109195760"/>
      <w:r w:rsidRPr="00916467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="007D1E5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Finanční podpora se vypočítá dle pravidel financování uvedených v Příručce programu Erasmus+.</w:t>
      </w:r>
      <w:r w:rsidR="007A53F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548B497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3.2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>inkluze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nebo s mimořádně vysokými cestovními náklady,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je-li to relevantní, bude vycházet z podkladů poskytnutých účastníkem. </w:t>
      </w:r>
    </w:p>
    <w:p w14:paraId="3144FB9E" w14:textId="3785E0ED" w:rsidR="00CB16B4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obdrží finanční podporu ze zdrojů EU Erasmus+ na </w:t>
      </w:r>
      <w:r w:rsidR="00916467" w:rsidRPr="00916467">
        <w:rPr>
          <w:rFonts w:asciiTheme="minorHAnsi" w:hAnsiTheme="minorHAnsi" w:cstheme="minorHAnsi"/>
          <w:sz w:val="22"/>
          <w:szCs w:val="22"/>
          <w:lang w:val="cs-CZ" w:bidi="cs-CZ"/>
        </w:rPr>
        <w:t>________</w:t>
      </w:r>
      <w:r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fyzické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mobility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CB16B4" w:rsidRPr="00916467">
        <w:rPr>
          <w:rFonts w:asciiTheme="minorHAnsi" w:hAnsiTheme="minorHAnsi" w:cstheme="minorHAnsi"/>
          <w:sz w:val="22"/>
          <w:szCs w:val="22"/>
        </w:rPr>
        <w:t>0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3E75B26B" w14:textId="77777777" w:rsidR="00A05B88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3.4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444A7A6D" w14:textId="3075CF97" w:rsidR="00CB16B4" w:rsidRPr="00916467" w:rsidRDefault="000618FB" w:rsidP="000618FB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činí </w:t>
      </w:r>
      <w:r w:rsidR="0091646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__________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EUR.</w:t>
      </w:r>
    </w:p>
    <w:p w14:paraId="78479357" w14:textId="77777777" w:rsidR="00CB16B4" w:rsidRPr="00916467" w:rsidRDefault="00CB16B4" w:rsidP="00CB16B4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6CEC7873" w14:textId="3B050659" w:rsidR="00CB16B4" w:rsidRPr="00916467" w:rsidRDefault="00CB16B4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D5B9C1" w14:textId="77777777" w:rsidR="00CB16B4" w:rsidRPr="00916467" w:rsidRDefault="00CB16B4" w:rsidP="000618FB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3A2784B7" w14:textId="040E903C" w:rsidR="00CD5802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618FB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>jízda vlakem, autobusem a sdíleným automobilem, a to z více než 50</w:t>
      </w:r>
      <w:r w:rsidR="00321193" w:rsidRPr="0091646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% z celkové cesty a na vzdálenost přesahující 100 km.</w:t>
      </w:r>
    </w:p>
    <w:p w14:paraId="10440333" w14:textId="2D391DBC" w:rsidR="00CA4826" w:rsidRPr="00916467" w:rsidRDefault="006D31B0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3.6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Finanční příspěvek nesmí být použit na krytí nákladů, které jsou již financovány ze zdrojů EU. </w:t>
      </w:r>
    </w:p>
    <w:p w14:paraId="1C3B6617" w14:textId="0D9FB571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Nehledě na článek 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je finanční příspěvek slučitelný s jakýmkoliv jiným zdrojem financování</w:t>
      </w:r>
      <w:r w:rsidR="000618FB" w:rsidRPr="00916467">
        <w:rPr>
          <w:rFonts w:asciiTheme="minorHAnsi" w:hAnsiTheme="minorHAnsi" w:cstheme="minorHAnsi"/>
          <w:sz w:val="22"/>
          <w:szCs w:val="22"/>
          <w:lang w:val="cs-CZ"/>
        </w:rPr>
        <w:t>, včetně příjmů, které by účastník mohl získat prací nad rámec svého výukového pobytu / školení, vykonává-li činnosti uvedené v příloze I.</w:t>
      </w:r>
    </w:p>
    <w:p w14:paraId="24A0AA2D" w14:textId="53BB538F" w:rsidR="0090757F" w:rsidRPr="00916467" w:rsidRDefault="00CA4826" w:rsidP="0090757F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nahlášeny vysílající institucí a odsouhlaseny NA. </w:t>
      </w:r>
      <w:r w:rsidR="00424B9D" w:rsidRPr="00916467">
        <w:rPr>
          <w:rFonts w:asciiTheme="minorHAnsi" w:hAnsiTheme="minorHAnsi" w:cstheme="minorHAnsi"/>
          <w:sz w:val="22"/>
          <w:szCs w:val="22"/>
          <w:lang w:val="cs-CZ"/>
        </w:rPr>
        <w:t>Účastník je povinen si uchovávat účetní doklady a smluvní dokumentaci za vynaložené náklady spojené s mobilitou, jejichž úhradu by v případě vyšší moci nárokoval.</w:t>
      </w:r>
      <w:bookmarkEnd w:id="5"/>
    </w:p>
    <w:p w14:paraId="757638AB" w14:textId="77777777" w:rsidR="00424B9D" w:rsidRPr="00916467" w:rsidRDefault="00424B9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68E67D" w14:textId="77777777" w:rsidR="00CA4826" w:rsidRPr="00916467" w:rsidRDefault="00CA4826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7A5F38AD" w14:textId="77777777" w:rsidR="006A4CCD" w:rsidRPr="00916467" w:rsidRDefault="006A4CCD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320E3AF0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bookmarkStart w:id="6" w:name="_Hlk109195874"/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66F7C6DA" w14:textId="77777777" w:rsidR="00CA4826" w:rsidRPr="00916467" w:rsidRDefault="00CA4826" w:rsidP="00DE4DAD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4.</w:t>
      </w:r>
      <w:r w:rsidR="002A10A6"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musí prokázat skutečné datum zahájení a ukončení mobility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počtu odučených hodin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ve formě potvrzení o účasti vydaném přijímající organizací.</w:t>
      </w:r>
    </w:p>
    <w:p w14:paraId="4A9485D7" w14:textId="77777777" w:rsidR="00CA4826" w:rsidRPr="00916467" w:rsidRDefault="00CA4826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EDF717B" w14:textId="77777777" w:rsidR="006A4CCD" w:rsidRPr="00916467" w:rsidRDefault="006A4CCD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115680" w14:textId="77777777" w:rsidR="00E73030" w:rsidRPr="00916467" w:rsidRDefault="00E73030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2201A9" w14:textId="4CF613C5" w:rsidR="00A97239" w:rsidRPr="00916467" w:rsidRDefault="00A97239" w:rsidP="0049007C">
      <w:pPr>
        <w:pBdr>
          <w:bottom w:val="single" w:sz="4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5 – POJIŠTĚNÍ</w:t>
      </w:r>
    </w:p>
    <w:p w14:paraId="62A6A9DA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5.1  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ECEFAF8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57ECFB6" w14:textId="47937B26" w:rsidR="00DE4DAD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účastník </w:t>
      </w:r>
    </w:p>
    <w:p w14:paraId="7FE82942" w14:textId="77777777" w:rsid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6392EE9" w14:textId="77777777" w:rsid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EE6846" w14:textId="45BFC314" w:rsidR="0090757F" w:rsidRP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caps/>
          <w:sz w:val="22"/>
          <w:szCs w:val="22"/>
          <w:lang w:val="cs-CZ"/>
        </w:rPr>
      </w:pPr>
      <w:bookmarkStart w:id="7" w:name="_Hlk121219649"/>
      <w:r w:rsidRPr="00E33DC2">
        <w:rPr>
          <w:rFonts w:asciiTheme="minorHAnsi" w:hAnsiTheme="minorHAnsi" w:cstheme="minorHAnsi"/>
          <w:caps/>
          <w:sz w:val="22"/>
          <w:szCs w:val="22"/>
          <w:lang w:val="cs-CZ"/>
        </w:rPr>
        <w:t>Článek 6 – Online jazyková podpora (OLS)</w:t>
      </w:r>
    </w:p>
    <w:p w14:paraId="7CF36E3A" w14:textId="0883BB9F" w:rsidR="00A97239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dispozici).</w:t>
      </w:r>
    </w:p>
    <w:bookmarkEnd w:id="7"/>
    <w:p w14:paraId="40C172F1" w14:textId="77777777" w:rsidR="00E33DC2" w:rsidRPr="00916467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1D8A39A" w14:textId="77777777" w:rsidR="00DE4DAD" w:rsidRPr="00916467" w:rsidRDefault="00DE4DAD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0F092097" w14:textId="05A078D1" w:rsidR="004226B7" w:rsidRPr="00916467" w:rsidRDefault="004226B7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>DOKUMENTŮ PO UKONČENÍ VÝUKOVÉHO POBYTU</w:t>
      </w:r>
    </w:p>
    <w:p w14:paraId="6C340BEE" w14:textId="706DF311" w:rsidR="004226B7" w:rsidRPr="00916467" w:rsidRDefault="00E33DC2" w:rsidP="00230C8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Účastník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se zavazuje předložit vysílající instituci následující:</w:t>
      </w:r>
    </w:p>
    <w:p w14:paraId="23BAA9D1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 w:rsidR="00E27DD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výukových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7303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dnů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a počet odučených hodin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B11703F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výukovým pobytem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3F3BF5"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.</w:t>
      </w:r>
    </w:p>
    <w:p w14:paraId="770BF900" w14:textId="7D808AC7" w:rsidR="001E3D32" w:rsidRPr="00916467" w:rsidRDefault="00E33DC2" w:rsidP="001E3D3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Pokud tyto dokumenty nebudou předloženy včas a stanovenou formou, </w:t>
      </w:r>
      <w:r w:rsidR="001E3D32" w:rsidRPr="00916467">
        <w:rPr>
          <w:rFonts w:asciiTheme="minorHAnsi" w:hAnsiTheme="minorHAnsi" w:cstheme="minorHAnsi"/>
          <w:sz w:val="22"/>
          <w:szCs w:val="22"/>
          <w:lang w:val="cs-CZ"/>
        </w:rPr>
        <w:t>může vysílající instituce vyžadovat částečné nebo úplné vrácení finanční podpory.</w:t>
      </w:r>
    </w:p>
    <w:p w14:paraId="215C6638" w14:textId="77777777" w:rsidR="004226B7" w:rsidRPr="00916467" w:rsidRDefault="004226B7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70CA3780" w14:textId="77777777" w:rsidR="00DE4DAD" w:rsidRPr="00916467" w:rsidRDefault="00DE4DAD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18C01C71" w14:textId="37A340BF" w:rsidR="00CA4826" w:rsidRPr="00916467" w:rsidRDefault="004226B7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ZÁVĚREČNÁ ZPRÁVA ÚČASTNÍKA (EU SURVEY)</w:t>
      </w:r>
    </w:p>
    <w:p w14:paraId="1D0FE71B" w14:textId="17F6C752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0621B84D" w14:textId="2562F37C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Od účastníků, kteří nevyplní a neodešlou on-line závěrečnou zprávu (EU Survey), může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vysílající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instituce vyžadovat částečné nebo úplné vrácení finanční podpory.</w:t>
      </w:r>
    </w:p>
    <w:p w14:paraId="56A80C02" w14:textId="77777777" w:rsidR="00D1150E" w:rsidRPr="00916467" w:rsidRDefault="00D1150E" w:rsidP="00D1150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461D0C8" w14:textId="77777777" w:rsidR="00E33DC2" w:rsidRDefault="00E33DC2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70C82CF1" w14:textId="0E119A86" w:rsidR="00D1150E" w:rsidRPr="00916467" w:rsidRDefault="00D1150E" w:rsidP="00D1150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noProof/>
          <w:snapToGrid/>
          <w:sz w:val="22"/>
          <w:szCs w:val="22"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833D7" wp14:editId="78B9B9C3">
                <wp:simplePos x="0" y="0"/>
                <wp:positionH relativeFrom="column">
                  <wp:posOffset>-5080</wp:posOffset>
                </wp:positionH>
                <wp:positionV relativeFrom="paragraph">
                  <wp:posOffset>177165</wp:posOffset>
                </wp:positionV>
                <wp:extent cx="57912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F97CC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95pt" to="455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UowwEAAMQDAAAOAAAAZHJzL2Uyb0RvYy54bWysU8tu2zAQvBfIPxC815INuG0Eyzk4SC5F&#10;azRN7wy1tIjyhSVryX/fJWUrRR9AEPRCcMnZ2Z3hcnMzWsOOgFF71/LlouYMnPSddoeWP369e/uB&#10;s5iE64TxDlp+gshvtldvNkNoYOV7bzpARiQuNkNoeZ9SaKoqyh6siAsfwNGl8mhFohAPVYdiIHZr&#10;qlVdv6sGj11ALyFGOr2dLvm28CsFMn1WKkJipuXUWyorlvUpr9V2I5oDitBreW5DvKILK7SjojPV&#10;rUiC/UD9B5XVEn30Ki2kt5VXSksoGkjNsv5NzUMvAhQtZE4Ms03x/9HKT8c9Mt21fM2ZE5ae6CGh&#10;0Ic+sZ13jgz0yNbZpyHEhuA7t8dzFMMes+hRoWXK6PCNRqDYQMLYWFw+zS7DmJikw/X76yU9HWeS&#10;7q7Xq0JeTSyZLWBM9+Aty5uWG+2yB6IRx48xUWWCXiAU5K6mPsounQxksHFfQJEuqjd1VCYKdgbZ&#10;UdAsdN+XWRNxFWROUdqYOakuJf+ZdMbmNChT9tLEGV0qepfmRKudx79VTeOlVTXhL6onrVn2k+9O&#10;5VWKHTQqRdl5rPMs/hqX9OfPt/0JAAD//wMAUEsDBBQABgAIAAAAIQAEkq+j3QAAAAcBAAAPAAAA&#10;ZHJzL2Rvd25yZXYueG1sTM7BTsMwDAbg+yTeITISl4mlrWBbS9MJTdplHBiDB0gb01YkTmmyLnt7&#10;shM72r/1+ys3wWg24eh6SwLSRQIMqbGqp1bA1+fucQ3MeUlKakso4IIONtXdrJSFsmf6wOnoWxZL&#10;yBVSQOf9UHDumg6NdAs7IMXs245G+jiOLVejPMdyo3mWJEtuZE/xQycH3HbY/BxPRsD+/TC/ZGE5&#10;/10919swrXV4c1qIh/vw+gLMY/D/x3DlRzpU0VTbEynHtIAr3AvIVjmwGOdpmgGr4yJ/Al6V/NZf&#10;/QEAAP//AwBQSwECLQAUAAYACAAAACEAtoM4kv4AAADhAQAAEwAAAAAAAAAAAAAAAAAAAAAAW0Nv&#10;bnRlbnRfVHlwZXNdLnhtbFBLAQItABQABgAIAAAAIQA4/SH/1gAAAJQBAAALAAAAAAAAAAAAAAAA&#10;AC8BAABfcmVscy8ucmVsc1BLAQItABQABgAIAAAAIQAqxvUowwEAAMQDAAAOAAAAAAAAAAAAAAAA&#10;AC4CAABkcnMvZTJvRG9jLnhtbFBLAQItABQABgAIAAAAIQAEkq+j3QAAAAcBAAAPAAAAAAAAAAAA&#10;AAAAAB0EAABkcnMvZG93bnJldi54bWxQSwUGAAAAAAQABADzAAAAJwUAAAAA&#10;" strokecolor="black [3040]"/>
            </w:pict>
          </mc:Fallback>
        </mc:AlternateConten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OCHRANA ÚDAJŮ</w:t>
      </w:r>
    </w:p>
    <w:p w14:paraId="4A71054C" w14:textId="037E5E9B" w:rsidR="00CA4826" w:rsidRPr="00916467" w:rsidRDefault="00E33DC2" w:rsidP="00D1150E">
      <w:p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D1150E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D1150E" w:rsidRPr="00916467">
        <w:rPr>
          <w:rFonts w:asciiTheme="minorHAnsi" w:hAnsiTheme="minorHAnsi" w:cstheme="minorHAnsi"/>
          <w:sz w:val="22"/>
          <w:szCs w:val="22"/>
          <w:lang w:val="cs-CZ"/>
        </w:rPr>
        <w:tab/>
        <w:t>Organizace poskytne účastníkům příslušné prohlášení o ochraně osobních údajů pro zpracování jejich osobních údajů před jejich zaznamenáním do elektronických systémů pro správu mobilit Erasmus+.</w:t>
      </w:r>
    </w:p>
    <w:p w14:paraId="76F923A5" w14:textId="77777777" w:rsidR="0049007C" w:rsidRPr="00916467" w:rsidRDefault="0049007C" w:rsidP="00D1150E">
      <w:p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8129BF7" w14:textId="77777777" w:rsidR="00D1150E" w:rsidRPr="00916467" w:rsidRDefault="00D1150E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44BFD0F2" w14:textId="310E3990" w:rsidR="00CA4826" w:rsidRPr="00916467" w:rsidRDefault="00CA4826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ROZHODNÉ PRÁVO A PŘÍSLUŠNÝ SOUD</w:t>
      </w:r>
    </w:p>
    <w:p w14:paraId="0DBFB0AE" w14:textId="5986C0B3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0DE9B1BF" w14:textId="6FB5FC3C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5954982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D5DA048" w14:textId="77777777" w:rsidR="00DE4DAD" w:rsidRPr="00916467" w:rsidRDefault="00DE4DAD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2BDA9FA8" w14:textId="47939771" w:rsidR="000A0214" w:rsidRPr="00916467" w:rsidRDefault="000A0214" w:rsidP="000A0214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D1150E"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VŠEOBECNÉ PODMÍNKY</w:t>
      </w:r>
    </w:p>
    <w:p w14:paraId="7D2BBE07" w14:textId="3201DF87" w:rsidR="000A0214" w:rsidRPr="00916467" w:rsidRDefault="00D1150E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0A0214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0A021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potvrzuje svým podpisem, že se řádně seznámil s přílohou Účastnické smlouvy č. II – Všeobecnými podmínkami. Všeobecné podmínky jsou zveřejněny na internetových stránkách univerzity: </w:t>
      </w:r>
      <w:hyperlink r:id="rId11" w:history="1">
        <w:r w:rsidR="00AB15D6" w:rsidRPr="00916467">
          <w:rPr>
            <w:rStyle w:val="Hyperlink"/>
            <w:rFonts w:asciiTheme="minorHAnsi" w:hAnsiTheme="minorHAnsi" w:cstheme="minorHAnsi"/>
            <w:sz w:val="22"/>
            <w:szCs w:val="22"/>
            <w:lang w:val="cs-CZ"/>
          </w:rPr>
          <w:t>https://www.vsb.cz/export/sites/vsb/mobility/.content/galerie-souboru/Priloha-II.-Vseobecne-podminky.pdf</w:t>
        </w:r>
      </w:hyperlink>
      <w:r w:rsidR="00AB15D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226161F" w14:textId="77777777" w:rsidR="000A0214" w:rsidRPr="00916467" w:rsidRDefault="000A0214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A2B553D" w14:textId="77777777" w:rsidR="003B4A06" w:rsidRPr="00916467" w:rsidRDefault="003B4A0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B71E4EB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6B67EA74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9A513D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172B569F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387E" w:rsidRPr="00916467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74A6D3D8" w14:textId="19C30561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8" w:name="_GoBack"/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bookmarkEnd w:id="8"/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0F5724" w:rsidRPr="00916467">
        <w:rPr>
          <w:rFonts w:asciiTheme="minorHAnsi" w:hAnsiTheme="minorHAnsi" w:cstheme="minorHAnsi"/>
          <w:sz w:val="22"/>
          <w:szCs w:val="22"/>
        </w:rPr>
        <w:t>Institucionální</w:t>
      </w:r>
      <w:proofErr w:type="spellEnd"/>
      <w:r w:rsidR="000F5724" w:rsidRPr="009164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5724" w:rsidRPr="00916467">
        <w:rPr>
          <w:rFonts w:asciiTheme="minorHAnsi" w:hAnsiTheme="minorHAnsi" w:cstheme="minorHAnsi"/>
          <w:sz w:val="22"/>
          <w:szCs w:val="22"/>
        </w:rPr>
        <w:t>koordinátorka</w:t>
      </w:r>
      <w:proofErr w:type="spellEnd"/>
    </w:p>
    <w:p w14:paraId="3F1A0D9D" w14:textId="77777777" w:rsidR="0042300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0F5724" w:rsidRPr="00916467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="000F5724" w:rsidRPr="00916467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65891B85" w14:textId="77777777" w:rsidR="007D1E57" w:rsidRPr="00916467" w:rsidRDefault="0042300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</w:rPr>
        <w:tab/>
      </w:r>
    </w:p>
    <w:p w14:paraId="57F1B533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6EC1575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A40A171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C7E10D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B58E910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5CF1E673" w14:textId="77777777" w:rsidR="007D1E57" w:rsidRPr="00916467" w:rsidRDefault="007D1E57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bookmarkEnd w:id="6"/>
    <w:p w14:paraId="4722A93C" w14:textId="77777777" w:rsidR="002A10A6" w:rsidRPr="00916467" w:rsidRDefault="002A10A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2A10A6" w:rsidRPr="00916467" w:rsidSect="003F3BF5">
      <w:footerReference w:type="default" r:id="rId12"/>
      <w:headerReference w:type="first" r:id="rId13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5196" w14:textId="77777777" w:rsidR="00626CA8" w:rsidRDefault="00626CA8">
      <w:r>
        <w:separator/>
      </w:r>
    </w:p>
  </w:endnote>
  <w:endnote w:type="continuationSeparator" w:id="0">
    <w:p w14:paraId="6CD465F2" w14:textId="77777777" w:rsidR="00626CA8" w:rsidRDefault="0062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F6D7" w14:textId="77777777" w:rsidR="00F55831" w:rsidRDefault="00F55831" w:rsidP="008E610F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C2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E1836D" w14:textId="77777777" w:rsidR="00F55831" w:rsidRDefault="00F55831">
    <w:pPr>
      <w:pStyle w:val="Footer"/>
      <w:ind w:right="360"/>
    </w:pPr>
    <w:r>
      <w:tab/>
    </w:r>
  </w:p>
  <w:p w14:paraId="237BC70A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EB0E" w14:textId="77777777" w:rsidR="00626CA8" w:rsidRDefault="00626CA8">
      <w:r>
        <w:separator/>
      </w:r>
    </w:p>
  </w:footnote>
  <w:footnote w:type="continuationSeparator" w:id="0">
    <w:p w14:paraId="7EE735D5" w14:textId="77777777" w:rsidR="00626CA8" w:rsidRDefault="0062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59F0" w14:textId="77777777" w:rsidR="00DC7EB7" w:rsidRDefault="00F464FB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1A6C6" wp14:editId="02C7A5D7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752C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A6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zngIAADEFAAAOAAAAZHJzL2Uyb0RvYy54bWysVEtu2zAQ3RfoHQjuHX0iOZZgOcinLgqk&#10;HyDpAWiJsohSHJakLadFD9Rz9GIdUrbjpJuiqBYUhzN8nDfzyPnlrpdky40VoCqanMWUcFVDI9S6&#10;op8flpMZJdYx1TAJilf0kVt6uXj9aj7okqfQgWy4IQiibDnoinbO6TKKbN3xntkz0FyhswXTM4em&#10;WUeNYQOi9zJK43gaDWAabaDm1uLq7eiki4Dftrx2H9vWckdkRTE3F0YTxpUfo8WclWvDdCfqfRrs&#10;H7LomVB46BHqljlGNkb8AdWL2oCF1p3V0EfQtqLmgQOySeIXbO47pnnggsWx+lgm+/9g6w/bT4aI&#10;pqIpJYr12KIHvnOw/fWTaJCcpL5Eg7YlRt5rjHW7a9hhqwNdq++g/mKJgpuOqTW/MgaGjrMGU0z8&#10;zuhk64hjPchqeA8NnsU2DgLQrjW9rx9WhCA6turx2B7Mh9S4eD7N82mRU1Kj7zyZpuehfxErD7u1&#10;se4th574SUUNtj+gs+2ddT4bVh5C/GEWpGiWQspgmPXqRhqyZSiVZfjGvVJ3bFw9HGfH0ID3DEMq&#10;j6TAY47HjSvIABPwPs8l6OJ7kaRZfJ0Wk+V0djHJllk+KS7i2SROiutiGmdFdrv84TNIsrITTcPV&#10;nVD8oNEk+zsN7G/LqK6gUjJUtMjTPJB7lv2e1p5r7L/QwheF6oXDKytFX9HZMYiVvutvVIO0WemY&#10;kOM8ep5+KBnW4PAPVQka8bIYBeJ2qx2ieOGsoHlEtRjAZqIk8J3BSQfmGyUD3tmK2q8bZjgl8p1C&#10;xRVJlvlLHowsv0jRMKee1amHqRqhKuooGac3bnwYNtqIdYcnjRpXcIUqbUUQ0FNWSMEbeC8Dmf0b&#10;4i/+qR2inl66xW8AAAD//wMAUEsDBBQABgAIAAAAIQAQrjU03gAAAAkBAAAPAAAAZHJzL2Rvd25y&#10;ZXYueG1sTI/LTsMwEEX3SPyDNUhsUOs45RFCnApVsEACJFLYO/GQpMTjKHbb8PcMK9jN1RzdR7Ge&#10;3SAOOIXekwa1TEAgNd721Gp43z4uMhAhGrJm8IQavjHAujw9KUxu/ZHe8FDFVrAJhdxo6GIccylD&#10;06EzYelHJP59+smZyHJqpZ3Mkc3dINMkuZbO9MQJnRlx02HzVe0d5z7M2fhRP292T9VFvUtfqX/J&#10;SOvzs/n+DkTEOf7B8Fufq0PJnWq/JxvEwPrqVjGqIVUrEAzcrC55S82HUiDLQv5fUP4AAAD//wMA&#10;UEsBAi0AFAAGAAgAAAAhALaDOJL+AAAA4QEAABMAAAAAAAAAAAAAAAAAAAAAAFtDb250ZW50X1R5&#10;cGVzXS54bWxQSwECLQAUAAYACAAAACEAOP0h/9YAAACUAQAACwAAAAAAAAAAAAAAAAAvAQAAX3Jl&#10;bHMvLnJlbHNQSwECLQAUAAYACAAAACEAv32Jc54CAAAxBQAADgAAAAAAAAAAAAAAAAAuAgAAZHJz&#10;L2Uyb0RvYy54bWxQSwECLQAUAAYACAAAACEAEK41NN4AAAAJAQAADwAAAAAAAAAAAAAAAAD4BAAA&#10;ZHJzL2Rvd25yZXYueG1sUEsFBgAAAAAEAAQA8wAAAAMGAAAAAA==&#10;" stroked="f">
              <v:fill opacity="0"/>
              <v:textbox>
                <w:txbxContent>
                  <w:p w14:paraId="0658752C" w14:textId="77777777" w:rsidR="008B46CB" w:rsidRDefault="008B46CB" w:rsidP="008B46CB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31ED84" wp14:editId="5671B493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78BFC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3F122587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ED8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ik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1sd4Zep+D00IOb2cOx9bSV6v5elt81EnLZULFht0rJoWG0guxCe9O/uDri&#10;aAuyHj7JCsLQrZEOaF+rzgJCMxCgA0tPJ2ZsKiUcTqYkjicxRiXYJuE0mjj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fXgaAWTGvZfUE&#10;ClYSBAYyhbEHi0aqnxgNMEIyrH9sqWIYtR8FvIIkJMTOHLch8SyCjbq0rC8tVJQAlWGD0bhcmnFO&#10;bXvFNw1EGt+dkLfwcmruRH3O6vDeYEy42g4jzc6hy73zOg/exW8AAAD//wMAUEsDBBQABgAIAAAA&#10;IQC/KVyP3gAAAAkBAAAPAAAAZHJzL2Rvd25yZXYueG1sTI/BbsIwDIbvk/YOkZF2gwRUoHRN0bRp&#10;101jGxK30Ji2WuNUTaDd28+c2Mn65U+/P+fb0bXign1oPGmYzxQIpNLbhioNX5+v0xREiIasaT2h&#10;hl8MsC3u73KTWT/QB152sRJcQiEzGuoYu0zKUNboTJj5Dol3J987Ezn2lbS9GbjctXKh1Eo60xBf&#10;qE2HzzWWP7uz0/D9djrsE/VevbhlN/hRSXIbqfXDZHx6BBFxjDcYrvqsDgU7Hf2ZbBAt5zRZMaph&#10;uuHJwHqZrkEcNSRqAbLI5f8Pij8AAAD//wMAUEsBAi0AFAAGAAgAAAAhALaDOJL+AAAA4QEAABMA&#10;AAAAAAAAAAAAAAAAAAAAAFtDb250ZW50X1R5cGVzXS54bWxQSwECLQAUAAYACAAAACEAOP0h/9YA&#10;AACUAQAACwAAAAAAAAAAAAAAAAAvAQAAX3JlbHMvLnJlbHNQSwECLQAUAAYACAAAACEA0IOIpLkC&#10;AADABQAADgAAAAAAAAAAAAAAAAAuAgAAZHJzL2Uyb0RvYy54bWxQSwECLQAUAAYACAAAACEAvylc&#10;j94AAAAJAQAADwAAAAAAAAAAAAAAAAATBQAAZHJzL2Rvd25yZXYueG1sUEsFBgAAAAAEAAQA8wAA&#10;AB4GAAAAAA==&#10;" filled="f" stroked="f">
              <v:textbox>
                <w:txbxContent>
                  <w:p w14:paraId="64878BFC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3F122587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23521D69" w14:textId="77777777" w:rsidR="008B46CB" w:rsidRPr="00D164AF" w:rsidRDefault="00BC7471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63295127" wp14:editId="431B38A2">
          <wp:simplePos x="0" y="0"/>
          <wp:positionH relativeFrom="margin">
            <wp:posOffset>-469265</wp:posOffset>
          </wp:positionH>
          <wp:positionV relativeFrom="margin">
            <wp:posOffset>-1112520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203F1B17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2FFF01F2" w14:textId="77777777" w:rsidR="008B46CB" w:rsidRPr="00467D52" w:rsidRDefault="008B46CB" w:rsidP="008B46CB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224EB5">
      <w:rPr>
        <w:rFonts w:ascii="Arial" w:hAnsi="Arial" w:cs="Arial"/>
        <w:b/>
        <w:color w:val="FF0000"/>
        <w:sz w:val="24"/>
        <w:szCs w:val="24"/>
      </w:rPr>
      <w:t>VÝUKOVÝ POBYT</w:t>
    </w:r>
  </w:p>
  <w:p w14:paraId="64FA6A6B" w14:textId="77777777" w:rsidR="008B46CB" w:rsidRPr="00D164AF" w:rsidRDefault="008B46CB" w:rsidP="008B46CB">
    <w:pPr>
      <w:pStyle w:val="Header"/>
      <w:tabs>
        <w:tab w:val="clear" w:pos="8306"/>
        <w:tab w:val="right" w:pos="9072"/>
      </w:tabs>
      <w:rPr>
        <w:rFonts w:ascii="Arial" w:hAnsi="Arial" w:cs="Arial"/>
        <w:b/>
        <w:szCs w:val="24"/>
      </w:rPr>
    </w:pPr>
    <w:r w:rsidRPr="00D164AF">
      <w:rPr>
        <w:rFonts w:ascii="Arial" w:hAnsi="Arial" w:cs="Arial"/>
        <w:b/>
        <w:szCs w:val="24"/>
      </w:rPr>
      <w:tab/>
    </w:r>
    <w:r w:rsidRPr="00D164AF">
      <w:rPr>
        <w:rFonts w:ascii="Arial" w:hAnsi="Arial" w:cs="Arial"/>
        <w:b/>
        <w:szCs w:val="24"/>
      </w:rPr>
      <w:tab/>
    </w:r>
  </w:p>
  <w:p w14:paraId="75D16BFA" w14:textId="77777777" w:rsidR="00F55831" w:rsidRPr="008B46CB" w:rsidRDefault="00F55831" w:rsidP="008B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12"/>
  </w:num>
  <w:num w:numId="10">
    <w:abstractNumId w:val="17"/>
  </w:num>
  <w:num w:numId="11">
    <w:abstractNumId w:val="22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5"/>
  </w:num>
  <w:num w:numId="19">
    <w:abstractNumId w:val="5"/>
  </w:num>
  <w:num w:numId="20">
    <w:abstractNumId w:val="16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2YhRF3eM/VQGlLqtp5y/tTlrJiHqF1d7xb65MS08AT15mhx6IKXOXNStDviT4rl+hG1Zw64aJ8v1KCiO9gEA==" w:salt="YZ8wOGuyTprRfLiqcOTTmA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1C39"/>
    <w:rsid w:val="00014BB7"/>
    <w:rsid w:val="0002084B"/>
    <w:rsid w:val="00022729"/>
    <w:rsid w:val="00031858"/>
    <w:rsid w:val="000618FB"/>
    <w:rsid w:val="00064E4B"/>
    <w:rsid w:val="000661E6"/>
    <w:rsid w:val="00077A0B"/>
    <w:rsid w:val="0008182D"/>
    <w:rsid w:val="0008382E"/>
    <w:rsid w:val="00085477"/>
    <w:rsid w:val="00086830"/>
    <w:rsid w:val="000903F5"/>
    <w:rsid w:val="00092023"/>
    <w:rsid w:val="000922A5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155EB"/>
    <w:rsid w:val="00123DD6"/>
    <w:rsid w:val="00126A36"/>
    <w:rsid w:val="00130982"/>
    <w:rsid w:val="001324EA"/>
    <w:rsid w:val="00133EC6"/>
    <w:rsid w:val="0013562D"/>
    <w:rsid w:val="001366C8"/>
    <w:rsid w:val="00142021"/>
    <w:rsid w:val="00146507"/>
    <w:rsid w:val="00147D77"/>
    <w:rsid w:val="00156FC3"/>
    <w:rsid w:val="0016074E"/>
    <w:rsid w:val="00163756"/>
    <w:rsid w:val="00181FC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A06"/>
    <w:rsid w:val="001F2C8D"/>
    <w:rsid w:val="001F349A"/>
    <w:rsid w:val="001F451A"/>
    <w:rsid w:val="001F5BC7"/>
    <w:rsid w:val="00200718"/>
    <w:rsid w:val="002118B7"/>
    <w:rsid w:val="00211D1A"/>
    <w:rsid w:val="00215F03"/>
    <w:rsid w:val="00224EB5"/>
    <w:rsid w:val="00230C88"/>
    <w:rsid w:val="00245CEE"/>
    <w:rsid w:val="00246495"/>
    <w:rsid w:val="00252419"/>
    <w:rsid w:val="00261249"/>
    <w:rsid w:val="0026372F"/>
    <w:rsid w:val="002811D3"/>
    <w:rsid w:val="00282260"/>
    <w:rsid w:val="00293F3A"/>
    <w:rsid w:val="002A10A6"/>
    <w:rsid w:val="002B403B"/>
    <w:rsid w:val="002B45C0"/>
    <w:rsid w:val="002C0AD8"/>
    <w:rsid w:val="002C5AC9"/>
    <w:rsid w:val="002D14A8"/>
    <w:rsid w:val="002D6397"/>
    <w:rsid w:val="002D6A61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67CC"/>
    <w:rsid w:val="00317267"/>
    <w:rsid w:val="00321193"/>
    <w:rsid w:val="00321BA4"/>
    <w:rsid w:val="003227EC"/>
    <w:rsid w:val="003309A6"/>
    <w:rsid w:val="003363CC"/>
    <w:rsid w:val="00337CFF"/>
    <w:rsid w:val="003477A4"/>
    <w:rsid w:val="003617A8"/>
    <w:rsid w:val="00363C24"/>
    <w:rsid w:val="00372D9B"/>
    <w:rsid w:val="0039236E"/>
    <w:rsid w:val="00394E52"/>
    <w:rsid w:val="00397FB3"/>
    <w:rsid w:val="003A4B4D"/>
    <w:rsid w:val="003B4A06"/>
    <w:rsid w:val="003E56E0"/>
    <w:rsid w:val="003F36E7"/>
    <w:rsid w:val="003F3BF5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4B9D"/>
    <w:rsid w:val="004261FE"/>
    <w:rsid w:val="00427DD5"/>
    <w:rsid w:val="00433778"/>
    <w:rsid w:val="00435BFF"/>
    <w:rsid w:val="00442DD2"/>
    <w:rsid w:val="00445AB8"/>
    <w:rsid w:val="0044612A"/>
    <w:rsid w:val="004466E4"/>
    <w:rsid w:val="00447808"/>
    <w:rsid w:val="00450BEE"/>
    <w:rsid w:val="00451B85"/>
    <w:rsid w:val="00452A4A"/>
    <w:rsid w:val="00462B1D"/>
    <w:rsid w:val="00463790"/>
    <w:rsid w:val="00467D52"/>
    <w:rsid w:val="00477E2B"/>
    <w:rsid w:val="00481220"/>
    <w:rsid w:val="004821F7"/>
    <w:rsid w:val="00484BF9"/>
    <w:rsid w:val="00484E44"/>
    <w:rsid w:val="004873D1"/>
    <w:rsid w:val="0049007C"/>
    <w:rsid w:val="004919DF"/>
    <w:rsid w:val="004A363F"/>
    <w:rsid w:val="004A4F73"/>
    <w:rsid w:val="004B199F"/>
    <w:rsid w:val="004B22ED"/>
    <w:rsid w:val="004B2A19"/>
    <w:rsid w:val="004C3F3F"/>
    <w:rsid w:val="004D32FC"/>
    <w:rsid w:val="004D7132"/>
    <w:rsid w:val="004E22AF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747DA"/>
    <w:rsid w:val="00576408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376"/>
    <w:rsid w:val="005F084E"/>
    <w:rsid w:val="005F37BF"/>
    <w:rsid w:val="005F624B"/>
    <w:rsid w:val="00600802"/>
    <w:rsid w:val="00610FF7"/>
    <w:rsid w:val="00620741"/>
    <w:rsid w:val="00626CA8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53F60"/>
    <w:rsid w:val="006603B5"/>
    <w:rsid w:val="006617AC"/>
    <w:rsid w:val="0067452D"/>
    <w:rsid w:val="00683220"/>
    <w:rsid w:val="00685217"/>
    <w:rsid w:val="006968AC"/>
    <w:rsid w:val="006971CA"/>
    <w:rsid w:val="006A4CCD"/>
    <w:rsid w:val="006B098F"/>
    <w:rsid w:val="006B6967"/>
    <w:rsid w:val="006C0920"/>
    <w:rsid w:val="006C28B6"/>
    <w:rsid w:val="006C46CE"/>
    <w:rsid w:val="006D17B5"/>
    <w:rsid w:val="006D31B0"/>
    <w:rsid w:val="006D333A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05A6"/>
    <w:rsid w:val="00766163"/>
    <w:rsid w:val="00770F4B"/>
    <w:rsid w:val="0078081B"/>
    <w:rsid w:val="00784256"/>
    <w:rsid w:val="00784463"/>
    <w:rsid w:val="00785744"/>
    <w:rsid w:val="0078652D"/>
    <w:rsid w:val="00794349"/>
    <w:rsid w:val="00796343"/>
    <w:rsid w:val="007A53F8"/>
    <w:rsid w:val="007B5A4D"/>
    <w:rsid w:val="007C1F52"/>
    <w:rsid w:val="007D1199"/>
    <w:rsid w:val="007D1E57"/>
    <w:rsid w:val="007D4AD5"/>
    <w:rsid w:val="007E506F"/>
    <w:rsid w:val="007E7B64"/>
    <w:rsid w:val="007F2FE4"/>
    <w:rsid w:val="007F6ED6"/>
    <w:rsid w:val="00802868"/>
    <w:rsid w:val="00803B52"/>
    <w:rsid w:val="00810E52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25C3"/>
    <w:rsid w:val="00865616"/>
    <w:rsid w:val="008661C3"/>
    <w:rsid w:val="00872B3B"/>
    <w:rsid w:val="00873E83"/>
    <w:rsid w:val="00876F72"/>
    <w:rsid w:val="008802DB"/>
    <w:rsid w:val="008827CD"/>
    <w:rsid w:val="00882FAD"/>
    <w:rsid w:val="0089395E"/>
    <w:rsid w:val="008A1E5C"/>
    <w:rsid w:val="008A7C2F"/>
    <w:rsid w:val="008B0585"/>
    <w:rsid w:val="008B4065"/>
    <w:rsid w:val="008B46CB"/>
    <w:rsid w:val="008B4F4C"/>
    <w:rsid w:val="008C0AAA"/>
    <w:rsid w:val="008C17CA"/>
    <w:rsid w:val="008C36BF"/>
    <w:rsid w:val="008C4716"/>
    <w:rsid w:val="008D39FE"/>
    <w:rsid w:val="008E610F"/>
    <w:rsid w:val="008F2202"/>
    <w:rsid w:val="0090757F"/>
    <w:rsid w:val="0091172B"/>
    <w:rsid w:val="00915415"/>
    <w:rsid w:val="00916467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57661"/>
    <w:rsid w:val="00980228"/>
    <w:rsid w:val="00985E4F"/>
    <w:rsid w:val="00986FBB"/>
    <w:rsid w:val="009958D3"/>
    <w:rsid w:val="009A595D"/>
    <w:rsid w:val="009C569D"/>
    <w:rsid w:val="009D4E59"/>
    <w:rsid w:val="009E2BC5"/>
    <w:rsid w:val="009E6714"/>
    <w:rsid w:val="009F380A"/>
    <w:rsid w:val="009F41A7"/>
    <w:rsid w:val="00A00324"/>
    <w:rsid w:val="00A05AB8"/>
    <w:rsid w:val="00A05B88"/>
    <w:rsid w:val="00A22D74"/>
    <w:rsid w:val="00A23544"/>
    <w:rsid w:val="00A2715B"/>
    <w:rsid w:val="00A336B4"/>
    <w:rsid w:val="00A34D74"/>
    <w:rsid w:val="00A40158"/>
    <w:rsid w:val="00A57167"/>
    <w:rsid w:val="00A660D5"/>
    <w:rsid w:val="00A67211"/>
    <w:rsid w:val="00A70141"/>
    <w:rsid w:val="00A769B8"/>
    <w:rsid w:val="00A77A21"/>
    <w:rsid w:val="00A81D14"/>
    <w:rsid w:val="00A9216E"/>
    <w:rsid w:val="00A94293"/>
    <w:rsid w:val="00A97239"/>
    <w:rsid w:val="00AA10E2"/>
    <w:rsid w:val="00AA6388"/>
    <w:rsid w:val="00AA6748"/>
    <w:rsid w:val="00AB15D6"/>
    <w:rsid w:val="00AB1DAB"/>
    <w:rsid w:val="00AC3345"/>
    <w:rsid w:val="00AD309E"/>
    <w:rsid w:val="00AD7DAB"/>
    <w:rsid w:val="00AE0EF1"/>
    <w:rsid w:val="00AE405D"/>
    <w:rsid w:val="00AF0A6D"/>
    <w:rsid w:val="00AF573E"/>
    <w:rsid w:val="00B01707"/>
    <w:rsid w:val="00B03B66"/>
    <w:rsid w:val="00B123F9"/>
    <w:rsid w:val="00B146E7"/>
    <w:rsid w:val="00B176D3"/>
    <w:rsid w:val="00B30ABF"/>
    <w:rsid w:val="00B3266D"/>
    <w:rsid w:val="00B34898"/>
    <w:rsid w:val="00B34C5C"/>
    <w:rsid w:val="00B40F71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AAC"/>
    <w:rsid w:val="00B84D69"/>
    <w:rsid w:val="00B9077A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C03057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16B4"/>
    <w:rsid w:val="00CB70F3"/>
    <w:rsid w:val="00CC1180"/>
    <w:rsid w:val="00CC3236"/>
    <w:rsid w:val="00CC6553"/>
    <w:rsid w:val="00CD4173"/>
    <w:rsid w:val="00CD5802"/>
    <w:rsid w:val="00CE194A"/>
    <w:rsid w:val="00CE5260"/>
    <w:rsid w:val="00CF4A53"/>
    <w:rsid w:val="00CF5E78"/>
    <w:rsid w:val="00D0216A"/>
    <w:rsid w:val="00D0621E"/>
    <w:rsid w:val="00D1150E"/>
    <w:rsid w:val="00D151B0"/>
    <w:rsid w:val="00D164AF"/>
    <w:rsid w:val="00D1758E"/>
    <w:rsid w:val="00D23840"/>
    <w:rsid w:val="00D2546B"/>
    <w:rsid w:val="00D308FE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33E3"/>
    <w:rsid w:val="00D93373"/>
    <w:rsid w:val="00DA1A47"/>
    <w:rsid w:val="00DB322B"/>
    <w:rsid w:val="00DB597F"/>
    <w:rsid w:val="00DB658E"/>
    <w:rsid w:val="00DB6A64"/>
    <w:rsid w:val="00DC2997"/>
    <w:rsid w:val="00DC74CF"/>
    <w:rsid w:val="00DC7EB7"/>
    <w:rsid w:val="00DD06D7"/>
    <w:rsid w:val="00DD3E0B"/>
    <w:rsid w:val="00DE4DAD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79D"/>
    <w:rsid w:val="00E279A8"/>
    <w:rsid w:val="00E27DD9"/>
    <w:rsid w:val="00E32B62"/>
    <w:rsid w:val="00E33DC2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686E"/>
    <w:rsid w:val="00EC1642"/>
    <w:rsid w:val="00EC2B9B"/>
    <w:rsid w:val="00EC4E95"/>
    <w:rsid w:val="00EC7319"/>
    <w:rsid w:val="00ED387E"/>
    <w:rsid w:val="00ED74CF"/>
    <w:rsid w:val="00EE451F"/>
    <w:rsid w:val="00EE4CB9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A32E5"/>
    <w:rsid w:val="00FA718E"/>
    <w:rsid w:val="00FB436C"/>
    <w:rsid w:val="00FB7038"/>
    <w:rsid w:val="00FB759F"/>
    <w:rsid w:val="00FD1B4A"/>
    <w:rsid w:val="00FD3975"/>
    <w:rsid w:val="00FD44CB"/>
    <w:rsid w:val="00FD4B77"/>
    <w:rsid w:val="00FE13E7"/>
    <w:rsid w:val="00FE2FAB"/>
    <w:rsid w:val="00FE3DBC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0FF38B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26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HeaderChar">
    <w:name w:val="Header Char"/>
    <w:link w:val="Header"/>
    <w:uiPriority w:val="99"/>
    <w:rsid w:val="00E16299"/>
    <w:rPr>
      <w:snapToGrid/>
      <w:sz w:val="24"/>
      <w:lang w:val="fr-FR" w:eastAsia="en-GB"/>
    </w:rPr>
  </w:style>
  <w:style w:type="paragraph" w:styleId="ListParagraph">
    <w:name w:val="List Paragraph"/>
    <w:basedOn w:val="Normal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FollowedHyperlink">
    <w:name w:val="FollowedHyperlink"/>
    <w:rsid w:val="00C66EB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4826"/>
    <w:rPr>
      <w:snapToGrid/>
      <w:lang w:val="fr-FR"/>
    </w:rPr>
  </w:style>
  <w:style w:type="table" w:styleId="TableGrid">
    <w:name w:val="Table Grid"/>
    <w:basedOn w:val="TableNormal"/>
    <w:rsid w:val="0090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sb.cz/export/sites/vsb/mobility/.content/galerie-souboru/Priloha-II.-Vseobecne-podmink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6" ma:contentTypeDescription="Vytvoří nový dokument" ma:contentTypeScope="" ma:versionID="f57b750fd7f7fd671bff0b3381ea7a80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0b9de5bd637ac7fb82e1bb6ef45d9595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57CC-FFDD-44CA-9673-3D7DAAFEC10C}">
  <ds:schemaRefs>
    <ds:schemaRef ds:uri="197d546d-37e2-45ae-85b1-97a685ee7d62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3156b422-74fe-4734-a460-d1c2b8a04bc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7695E6-D442-4EA6-9A86-61B911362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6B4FF-3E5A-4452-82F8-7793D2A1E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694F4-A635-4840-BA5B-B034B856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7366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8597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Manakova Monika</cp:lastModifiedBy>
  <cp:revision>2</cp:revision>
  <cp:lastPrinted>2022-11-15T08:32:00Z</cp:lastPrinted>
  <dcterms:created xsi:type="dcterms:W3CDTF">2022-12-06T10:54:00Z</dcterms:created>
  <dcterms:modified xsi:type="dcterms:W3CDTF">2022-12-06T10:54:00Z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