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662B4" w14:textId="7DD3962F" w:rsidR="00D91116" w:rsidRPr="00F27DFF" w:rsidRDefault="00D91116" w:rsidP="00F27DFF">
      <w:pPr>
        <w:ind w:left="-142" w:firstLine="708"/>
        <w:jc w:val="right"/>
        <w:rPr>
          <w:rFonts w:asciiTheme="minorHAnsi" w:hAnsiTheme="minorHAnsi" w:cstheme="minorHAnsi"/>
          <w:b/>
          <w:caps/>
          <w:sz w:val="24"/>
          <w:szCs w:val="24"/>
        </w:rPr>
      </w:pPr>
      <w:r w:rsidRPr="007547B1">
        <w:rPr>
          <w:rFonts w:asciiTheme="minorHAnsi" w:hAnsiTheme="minorHAnsi" w:cstheme="minorHAnsi"/>
          <w:b/>
          <w:bCs/>
          <w:sz w:val="24"/>
          <w:szCs w:val="24"/>
        </w:rPr>
        <w:t xml:space="preserve">Příloha 1  </w:t>
      </w:r>
    </w:p>
    <w:p w14:paraId="7D654630" w14:textId="48E5405C" w:rsidR="00FF7856" w:rsidRPr="007E316C" w:rsidRDefault="00D55C36" w:rsidP="001B45B9">
      <w:pPr>
        <w:ind w:left="-142" w:firstLine="708"/>
        <w:jc w:val="center"/>
        <w:rPr>
          <w:rFonts w:asciiTheme="minorHAnsi" w:hAnsiTheme="minorHAnsi" w:cstheme="minorHAnsi"/>
          <w:b/>
          <w:caps/>
          <w:sz w:val="32"/>
          <w:szCs w:val="32"/>
        </w:rPr>
      </w:pPr>
      <w:r w:rsidRPr="007E316C">
        <w:rPr>
          <w:rFonts w:asciiTheme="minorHAnsi" w:hAnsiTheme="minorHAnsi" w:cstheme="minorHAnsi"/>
          <w:b/>
          <w:caps/>
          <w:sz w:val="32"/>
          <w:szCs w:val="32"/>
        </w:rPr>
        <w:t xml:space="preserve">NÁVRH </w:t>
      </w:r>
      <w:r w:rsidR="001367AB">
        <w:rPr>
          <w:rFonts w:asciiTheme="minorHAnsi" w:hAnsiTheme="minorHAnsi" w:cstheme="minorHAnsi"/>
          <w:b/>
          <w:caps/>
          <w:sz w:val="32"/>
          <w:szCs w:val="32"/>
        </w:rPr>
        <w:t xml:space="preserve">NA </w:t>
      </w:r>
      <w:r w:rsidRPr="007E316C">
        <w:rPr>
          <w:rFonts w:asciiTheme="minorHAnsi" w:hAnsiTheme="minorHAnsi" w:cstheme="minorHAnsi"/>
          <w:b/>
          <w:caps/>
          <w:sz w:val="32"/>
          <w:szCs w:val="32"/>
        </w:rPr>
        <w:t xml:space="preserve">ZAHRANIČNÍ </w:t>
      </w:r>
      <w:r w:rsidR="00792389">
        <w:rPr>
          <w:rFonts w:asciiTheme="minorHAnsi" w:hAnsiTheme="minorHAnsi" w:cstheme="minorHAnsi"/>
          <w:b/>
          <w:caps/>
          <w:sz w:val="32"/>
          <w:szCs w:val="32"/>
        </w:rPr>
        <w:t>MOBILIT</w:t>
      </w:r>
      <w:r w:rsidR="001367AB">
        <w:rPr>
          <w:rFonts w:asciiTheme="minorHAnsi" w:hAnsiTheme="minorHAnsi" w:cstheme="minorHAnsi"/>
          <w:b/>
          <w:caps/>
          <w:sz w:val="32"/>
          <w:szCs w:val="32"/>
        </w:rPr>
        <w:t>U</w:t>
      </w:r>
    </w:p>
    <w:p w14:paraId="3142A57C" w14:textId="77777777" w:rsidR="00FF7856" w:rsidRPr="007547B1" w:rsidRDefault="00FF7856" w:rsidP="001B45B9">
      <w:pPr>
        <w:rPr>
          <w:rFonts w:asciiTheme="minorHAnsi" w:hAnsiTheme="minorHAnsi" w:cstheme="minorHAnsi"/>
          <w:sz w:val="24"/>
          <w:szCs w:val="24"/>
        </w:rPr>
      </w:pPr>
    </w:p>
    <w:p w14:paraId="1BD31BFC" w14:textId="296D2F40" w:rsidR="00D91116" w:rsidRPr="00E5368C" w:rsidRDefault="00D91116" w:rsidP="003E3F7B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E5368C">
        <w:rPr>
          <w:rFonts w:asciiTheme="minorHAnsi" w:hAnsiTheme="minorHAnsi" w:cstheme="minorHAnsi"/>
          <w:sz w:val="22"/>
          <w:szCs w:val="22"/>
        </w:rPr>
        <w:t>Jméno a příjmení:</w:t>
      </w:r>
      <w:r w:rsidR="0027334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</w:t>
      </w:r>
      <w:r w:rsidRPr="00E5368C">
        <w:rPr>
          <w:rFonts w:asciiTheme="minorHAnsi" w:hAnsiTheme="minorHAnsi" w:cstheme="minorHAnsi"/>
          <w:sz w:val="22"/>
          <w:szCs w:val="22"/>
        </w:rPr>
        <w:t>Katedra:</w:t>
      </w:r>
    </w:p>
    <w:p w14:paraId="119F06CF" w14:textId="38B920D9" w:rsidR="003E3F7B" w:rsidRPr="00E5368C" w:rsidRDefault="003E3F7B" w:rsidP="00F27DFF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E5368C">
        <w:rPr>
          <w:rFonts w:asciiTheme="minorHAnsi" w:hAnsiTheme="minorHAnsi" w:cstheme="minorHAnsi"/>
          <w:sz w:val="22"/>
          <w:szCs w:val="22"/>
        </w:rPr>
        <w:t xml:space="preserve">Akademický rok </w:t>
      </w:r>
      <w:r w:rsidR="00792389">
        <w:rPr>
          <w:rFonts w:asciiTheme="minorHAnsi" w:hAnsiTheme="minorHAnsi" w:cstheme="minorHAnsi"/>
          <w:sz w:val="22"/>
          <w:szCs w:val="22"/>
        </w:rPr>
        <w:t>mobility</w:t>
      </w:r>
      <w:r w:rsidRPr="00E5368C">
        <w:rPr>
          <w:rFonts w:asciiTheme="minorHAnsi" w:hAnsiTheme="minorHAnsi" w:cstheme="minorHAnsi"/>
          <w:sz w:val="22"/>
          <w:szCs w:val="22"/>
        </w:rPr>
        <w:t>:</w:t>
      </w:r>
      <w:r w:rsidR="0027334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</w:t>
      </w:r>
      <w:r w:rsidRPr="00E5368C">
        <w:rPr>
          <w:rFonts w:asciiTheme="minorHAnsi" w:hAnsiTheme="minorHAnsi" w:cstheme="minorHAnsi"/>
          <w:sz w:val="22"/>
          <w:szCs w:val="22"/>
        </w:rPr>
        <w:t xml:space="preserve">Semestr </w:t>
      </w:r>
      <w:r w:rsidR="00792389">
        <w:rPr>
          <w:rFonts w:asciiTheme="minorHAnsi" w:hAnsiTheme="minorHAnsi" w:cstheme="minorHAnsi"/>
          <w:sz w:val="22"/>
          <w:szCs w:val="22"/>
        </w:rPr>
        <w:t>mobility</w:t>
      </w:r>
      <w:r w:rsidRPr="00E5368C">
        <w:rPr>
          <w:rFonts w:asciiTheme="minorHAnsi" w:hAnsiTheme="minorHAnsi" w:cstheme="minorHAnsi"/>
          <w:sz w:val="22"/>
          <w:szCs w:val="22"/>
        </w:rPr>
        <w:t>:</w:t>
      </w:r>
    </w:p>
    <w:p w14:paraId="78A305D9" w14:textId="5587250E" w:rsidR="00E95D6E" w:rsidRDefault="00E95D6E" w:rsidP="00E95D6E">
      <w:pPr>
        <w:pStyle w:val="Odstavecseseznamem"/>
        <w:ind w:left="50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020571" w14:textId="77777777" w:rsidR="00E95D6E" w:rsidRDefault="00E95D6E" w:rsidP="00E95D6E">
      <w:pPr>
        <w:pStyle w:val="Odstavecseseznamem"/>
        <w:ind w:left="50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4C18E92" w14:textId="59D8B3AB" w:rsidR="002C3538" w:rsidRPr="00E95D6E" w:rsidRDefault="002C3538" w:rsidP="00E95D6E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95D6E">
        <w:rPr>
          <w:rFonts w:asciiTheme="minorHAnsi" w:hAnsiTheme="minorHAnsi" w:cstheme="minorHAnsi"/>
          <w:b/>
          <w:sz w:val="22"/>
          <w:szCs w:val="22"/>
        </w:rPr>
        <w:t xml:space="preserve">Zahraniční pracoviště pro realizaci </w:t>
      </w:r>
      <w:r w:rsidR="00792389">
        <w:rPr>
          <w:rFonts w:asciiTheme="minorHAnsi" w:hAnsiTheme="minorHAnsi" w:cstheme="minorHAnsi"/>
          <w:b/>
          <w:sz w:val="22"/>
          <w:szCs w:val="22"/>
        </w:rPr>
        <w:t>mobility</w:t>
      </w:r>
      <w:r w:rsidRPr="00E95D6E">
        <w:rPr>
          <w:rFonts w:asciiTheme="minorHAnsi" w:hAnsiTheme="minorHAnsi" w:cstheme="minorHAnsi"/>
          <w:b/>
          <w:sz w:val="22"/>
          <w:szCs w:val="22"/>
        </w:rPr>
        <w:t xml:space="preserve"> (první volba)</w:t>
      </w:r>
    </w:p>
    <w:p w14:paraId="208769E8" w14:textId="77777777" w:rsidR="002C3538" w:rsidRPr="00E5368C" w:rsidRDefault="002C3538" w:rsidP="002C3538">
      <w:pPr>
        <w:pStyle w:val="Odstavecseseznamem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F6AE38" w14:textId="77777777" w:rsidR="002C3538" w:rsidRPr="00E5368C" w:rsidRDefault="002C3538" w:rsidP="002C3538">
      <w:pPr>
        <w:jc w:val="both"/>
        <w:rPr>
          <w:rFonts w:asciiTheme="minorHAnsi" w:hAnsiTheme="minorHAnsi" w:cstheme="minorHAnsi"/>
          <w:sz w:val="22"/>
          <w:szCs w:val="22"/>
        </w:rPr>
      </w:pPr>
      <w:r w:rsidRPr="00E5368C">
        <w:rPr>
          <w:rFonts w:asciiTheme="minorHAnsi" w:hAnsiTheme="minorHAnsi" w:cstheme="minorHAnsi"/>
          <w:sz w:val="22"/>
          <w:szCs w:val="22"/>
        </w:rPr>
        <w:t>Země:</w:t>
      </w:r>
    </w:p>
    <w:p w14:paraId="63865203" w14:textId="77777777" w:rsidR="002C3538" w:rsidRPr="00E5368C" w:rsidRDefault="002C3538" w:rsidP="002C3538">
      <w:pPr>
        <w:jc w:val="both"/>
        <w:rPr>
          <w:rFonts w:asciiTheme="minorHAnsi" w:hAnsiTheme="minorHAnsi" w:cstheme="minorHAnsi"/>
          <w:sz w:val="22"/>
          <w:szCs w:val="22"/>
        </w:rPr>
      </w:pPr>
      <w:r w:rsidRPr="00E5368C">
        <w:rPr>
          <w:rFonts w:asciiTheme="minorHAnsi" w:hAnsiTheme="minorHAnsi" w:cstheme="minorHAnsi"/>
          <w:sz w:val="22"/>
          <w:szCs w:val="22"/>
        </w:rPr>
        <w:t>Název univerzity:</w:t>
      </w:r>
    </w:p>
    <w:p w14:paraId="33053BB8" w14:textId="77777777" w:rsidR="00034FC6" w:rsidRPr="00E5368C" w:rsidRDefault="00034FC6" w:rsidP="00034FC6">
      <w:pPr>
        <w:jc w:val="both"/>
        <w:rPr>
          <w:rFonts w:asciiTheme="minorHAnsi" w:hAnsiTheme="minorHAnsi" w:cstheme="minorHAnsi"/>
          <w:sz w:val="22"/>
          <w:szCs w:val="22"/>
        </w:rPr>
      </w:pPr>
      <w:r w:rsidRPr="00E5368C">
        <w:rPr>
          <w:rFonts w:asciiTheme="minorHAnsi" w:hAnsiTheme="minorHAnsi" w:cstheme="minorHAnsi"/>
          <w:sz w:val="22"/>
          <w:szCs w:val="22"/>
        </w:rPr>
        <w:t>Název odborného pracoviště:</w:t>
      </w:r>
    </w:p>
    <w:p w14:paraId="6AD0DAA2" w14:textId="77777777" w:rsidR="002C3538" w:rsidRPr="00E5368C" w:rsidRDefault="002C3538" w:rsidP="002C3538">
      <w:pPr>
        <w:jc w:val="both"/>
        <w:rPr>
          <w:rFonts w:asciiTheme="minorHAnsi" w:hAnsiTheme="minorHAnsi" w:cstheme="minorHAnsi"/>
          <w:sz w:val="22"/>
          <w:szCs w:val="22"/>
        </w:rPr>
      </w:pPr>
      <w:r w:rsidRPr="00E5368C">
        <w:rPr>
          <w:rFonts w:asciiTheme="minorHAnsi" w:hAnsiTheme="minorHAnsi" w:cstheme="minorHAnsi"/>
          <w:sz w:val="22"/>
          <w:szCs w:val="22"/>
        </w:rPr>
        <w:t>Kontaktní osoba</w:t>
      </w:r>
      <w:r w:rsidR="00034FC6" w:rsidRPr="00E5368C">
        <w:rPr>
          <w:rFonts w:asciiTheme="minorHAnsi" w:hAnsiTheme="minorHAnsi" w:cstheme="minorHAnsi"/>
          <w:sz w:val="22"/>
          <w:szCs w:val="22"/>
        </w:rPr>
        <w:t xml:space="preserve"> z odborného pracoviště</w:t>
      </w:r>
      <w:r w:rsidRPr="00E5368C">
        <w:rPr>
          <w:rFonts w:asciiTheme="minorHAnsi" w:hAnsiTheme="minorHAnsi" w:cstheme="minorHAnsi"/>
          <w:sz w:val="22"/>
          <w:szCs w:val="22"/>
        </w:rPr>
        <w:t>:</w:t>
      </w:r>
    </w:p>
    <w:p w14:paraId="68EBD61C" w14:textId="77777777" w:rsidR="001C0758" w:rsidRPr="00E5368C" w:rsidRDefault="001C0758" w:rsidP="002C353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439F4BB" w14:textId="3CBF87CE" w:rsidR="002C3538" w:rsidRPr="00E5368C" w:rsidRDefault="002C3538" w:rsidP="0031486E">
      <w:pPr>
        <w:jc w:val="both"/>
        <w:rPr>
          <w:rFonts w:asciiTheme="minorHAnsi" w:hAnsiTheme="minorHAnsi" w:cstheme="minorHAnsi"/>
          <w:sz w:val="22"/>
          <w:szCs w:val="22"/>
        </w:rPr>
      </w:pPr>
      <w:r w:rsidRPr="00E5368C">
        <w:rPr>
          <w:rFonts w:asciiTheme="minorHAnsi" w:hAnsiTheme="minorHAnsi" w:cstheme="minorHAnsi"/>
          <w:sz w:val="22"/>
          <w:szCs w:val="22"/>
        </w:rPr>
        <w:t xml:space="preserve">Cíl </w:t>
      </w:r>
      <w:r w:rsidR="00792389">
        <w:rPr>
          <w:rFonts w:asciiTheme="minorHAnsi" w:hAnsiTheme="minorHAnsi" w:cstheme="minorHAnsi"/>
          <w:sz w:val="22"/>
          <w:szCs w:val="22"/>
        </w:rPr>
        <w:t>mobility</w:t>
      </w:r>
      <w:r w:rsidRPr="00E5368C">
        <w:rPr>
          <w:rFonts w:asciiTheme="minorHAnsi" w:hAnsiTheme="minorHAnsi" w:cstheme="minorHAnsi"/>
          <w:sz w:val="22"/>
          <w:szCs w:val="22"/>
        </w:rPr>
        <w:t>:</w:t>
      </w:r>
      <w:r w:rsidR="000B608C" w:rsidRPr="00E5368C">
        <w:rPr>
          <w:rFonts w:asciiTheme="minorHAnsi" w:hAnsiTheme="minorHAnsi" w:cstheme="minorHAnsi"/>
          <w:sz w:val="22"/>
          <w:szCs w:val="22"/>
        </w:rPr>
        <w:t xml:space="preserve"> </w:t>
      </w:r>
      <w:r w:rsidR="00B916C3" w:rsidRPr="00E5368C">
        <w:rPr>
          <w:rFonts w:asciiTheme="minorHAnsi" w:hAnsiTheme="minorHAnsi" w:cstheme="minorHAnsi"/>
          <w:sz w:val="22"/>
          <w:szCs w:val="22"/>
        </w:rPr>
        <w:t>(</w:t>
      </w:r>
      <w:r w:rsidR="00D14722" w:rsidRPr="00E5368C">
        <w:rPr>
          <w:rFonts w:asciiTheme="minorHAnsi" w:hAnsiTheme="minorHAnsi" w:cstheme="minorHAnsi"/>
          <w:i/>
          <w:sz w:val="22"/>
          <w:szCs w:val="22"/>
        </w:rPr>
        <w:t>zdůvodnění výběru univerzity</w:t>
      </w:r>
      <w:r w:rsidR="00D55C36" w:rsidRPr="00E5368C">
        <w:rPr>
          <w:rFonts w:asciiTheme="minorHAnsi" w:hAnsiTheme="minorHAnsi" w:cstheme="minorHAnsi"/>
          <w:i/>
          <w:sz w:val="22"/>
          <w:szCs w:val="22"/>
        </w:rPr>
        <w:t xml:space="preserve"> a pracoviště</w:t>
      </w:r>
      <w:r w:rsidR="00B916C3" w:rsidRPr="00E5368C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1C0758" w:rsidRPr="00E5368C">
        <w:rPr>
          <w:rFonts w:asciiTheme="minorHAnsi" w:hAnsiTheme="minorHAnsi" w:cstheme="minorHAnsi"/>
          <w:i/>
          <w:sz w:val="22"/>
          <w:szCs w:val="22"/>
        </w:rPr>
        <w:t xml:space="preserve">zhodnocení </w:t>
      </w:r>
      <w:r w:rsidR="00B916C3" w:rsidRPr="00E5368C">
        <w:rPr>
          <w:rFonts w:asciiTheme="minorHAnsi" w:hAnsiTheme="minorHAnsi" w:cstheme="minorHAnsi"/>
          <w:i/>
          <w:sz w:val="22"/>
          <w:szCs w:val="22"/>
        </w:rPr>
        <w:t>potencionální</w:t>
      </w:r>
      <w:r w:rsidR="001C0758" w:rsidRPr="00E5368C">
        <w:rPr>
          <w:rFonts w:asciiTheme="minorHAnsi" w:hAnsiTheme="minorHAnsi" w:cstheme="minorHAnsi"/>
          <w:i/>
          <w:sz w:val="22"/>
          <w:szCs w:val="22"/>
        </w:rPr>
        <w:t>ho</w:t>
      </w:r>
      <w:r w:rsidR="00B916C3" w:rsidRPr="00E5368C">
        <w:rPr>
          <w:rFonts w:asciiTheme="minorHAnsi" w:hAnsiTheme="minorHAnsi" w:cstheme="minorHAnsi"/>
          <w:i/>
          <w:sz w:val="22"/>
          <w:szCs w:val="22"/>
        </w:rPr>
        <w:t xml:space="preserve"> přínos</w:t>
      </w:r>
      <w:r w:rsidR="001C0758" w:rsidRPr="00E5368C">
        <w:rPr>
          <w:rFonts w:asciiTheme="minorHAnsi" w:hAnsiTheme="minorHAnsi" w:cstheme="minorHAnsi"/>
          <w:i/>
          <w:sz w:val="22"/>
          <w:szCs w:val="22"/>
        </w:rPr>
        <w:t>u</w:t>
      </w:r>
      <w:r w:rsidR="00B916C3" w:rsidRPr="00E5368C">
        <w:rPr>
          <w:rFonts w:asciiTheme="minorHAnsi" w:hAnsiTheme="minorHAnsi" w:cstheme="minorHAnsi"/>
          <w:i/>
          <w:sz w:val="22"/>
          <w:szCs w:val="22"/>
        </w:rPr>
        <w:t xml:space="preserve"> pracoviště pro rozvoj zahraniční</w:t>
      </w:r>
      <w:r w:rsidR="001C0758" w:rsidRPr="00E5368C">
        <w:rPr>
          <w:rFonts w:asciiTheme="minorHAnsi" w:hAnsiTheme="minorHAnsi" w:cstheme="minorHAnsi"/>
          <w:i/>
          <w:sz w:val="22"/>
          <w:szCs w:val="22"/>
        </w:rPr>
        <w:t xml:space="preserve"> spolupráce s EkF</w:t>
      </w:r>
      <w:r w:rsidR="00B916C3" w:rsidRPr="00E5368C">
        <w:rPr>
          <w:rFonts w:asciiTheme="minorHAnsi" w:hAnsiTheme="minorHAnsi" w:cstheme="minorHAnsi"/>
          <w:i/>
          <w:sz w:val="22"/>
          <w:szCs w:val="22"/>
        </w:rPr>
        <w:t>,</w:t>
      </w:r>
      <w:r w:rsidR="001C0758" w:rsidRPr="00E5368C">
        <w:rPr>
          <w:rFonts w:asciiTheme="minorHAnsi" w:hAnsiTheme="minorHAnsi" w:cstheme="minorHAnsi"/>
          <w:i/>
          <w:sz w:val="22"/>
          <w:szCs w:val="22"/>
        </w:rPr>
        <w:t xml:space="preserve"> posouzení vhodnosti univerzity a pracoviště pro studium konkrétního programu/specializace, </w:t>
      </w:r>
      <w:r w:rsidR="00034FC6" w:rsidRPr="00E5368C">
        <w:rPr>
          <w:rFonts w:asciiTheme="minorHAnsi" w:hAnsiTheme="minorHAnsi" w:cstheme="minorHAnsi"/>
          <w:i/>
          <w:sz w:val="22"/>
          <w:szCs w:val="22"/>
        </w:rPr>
        <w:t>konkrétní cíle</w:t>
      </w:r>
      <w:r w:rsidR="00B916C3" w:rsidRPr="00E5368C">
        <w:rPr>
          <w:rFonts w:asciiTheme="minorHAnsi" w:hAnsiTheme="minorHAnsi" w:cstheme="minorHAnsi"/>
          <w:i/>
          <w:sz w:val="22"/>
          <w:szCs w:val="22"/>
        </w:rPr>
        <w:t>)</w:t>
      </w:r>
      <w:r w:rsidR="00034FC6" w:rsidRPr="00E5368C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4E6E8592" w14:textId="77777777" w:rsidR="000B608C" w:rsidRPr="00E5368C" w:rsidRDefault="000B608C" w:rsidP="001B45B9">
      <w:pPr>
        <w:rPr>
          <w:rFonts w:asciiTheme="minorHAnsi" w:hAnsiTheme="minorHAnsi" w:cstheme="minorHAnsi"/>
          <w:sz w:val="22"/>
          <w:szCs w:val="22"/>
        </w:rPr>
      </w:pPr>
    </w:p>
    <w:p w14:paraId="01071180" w14:textId="3A81CCB5" w:rsidR="000B608C" w:rsidRPr="00E5368C" w:rsidRDefault="000B608C" w:rsidP="001B45B9">
      <w:pPr>
        <w:rPr>
          <w:rFonts w:asciiTheme="minorHAnsi" w:hAnsiTheme="minorHAnsi" w:cstheme="minorHAnsi"/>
          <w:sz w:val="22"/>
          <w:szCs w:val="22"/>
        </w:rPr>
      </w:pPr>
    </w:p>
    <w:p w14:paraId="2097221C" w14:textId="485633FE" w:rsidR="001C0758" w:rsidRDefault="001C0758" w:rsidP="001B45B9">
      <w:pPr>
        <w:rPr>
          <w:rFonts w:asciiTheme="minorHAnsi" w:hAnsiTheme="minorHAnsi" w:cstheme="minorHAnsi"/>
          <w:sz w:val="22"/>
          <w:szCs w:val="22"/>
        </w:rPr>
      </w:pPr>
    </w:p>
    <w:p w14:paraId="2E1583B2" w14:textId="0A6A1723" w:rsidR="00E95D6E" w:rsidRDefault="00E95D6E" w:rsidP="001B45B9">
      <w:pPr>
        <w:rPr>
          <w:rFonts w:asciiTheme="minorHAnsi" w:hAnsiTheme="minorHAnsi" w:cstheme="minorHAnsi"/>
          <w:sz w:val="22"/>
          <w:szCs w:val="22"/>
        </w:rPr>
      </w:pPr>
    </w:p>
    <w:p w14:paraId="23065A88" w14:textId="45CBCB74" w:rsidR="00E95D6E" w:rsidRDefault="00E95D6E" w:rsidP="001B45B9">
      <w:pPr>
        <w:rPr>
          <w:rFonts w:asciiTheme="minorHAnsi" w:hAnsiTheme="minorHAnsi" w:cstheme="minorHAnsi"/>
          <w:sz w:val="22"/>
          <w:szCs w:val="22"/>
        </w:rPr>
      </w:pPr>
    </w:p>
    <w:p w14:paraId="3648F5E3" w14:textId="77777777" w:rsidR="00E95D6E" w:rsidRPr="00E5368C" w:rsidRDefault="00E95D6E" w:rsidP="001B45B9">
      <w:pPr>
        <w:rPr>
          <w:rFonts w:asciiTheme="minorHAnsi" w:hAnsiTheme="minorHAnsi" w:cstheme="minorHAnsi"/>
          <w:sz w:val="22"/>
          <w:szCs w:val="22"/>
        </w:rPr>
      </w:pPr>
    </w:p>
    <w:p w14:paraId="7BC37067" w14:textId="13BC09F8" w:rsidR="00E95D6E" w:rsidRDefault="00E95D6E" w:rsidP="001B45B9">
      <w:pPr>
        <w:rPr>
          <w:rFonts w:asciiTheme="minorHAnsi" w:hAnsiTheme="minorHAnsi" w:cstheme="minorHAnsi"/>
          <w:sz w:val="22"/>
          <w:szCs w:val="22"/>
        </w:rPr>
      </w:pPr>
    </w:p>
    <w:p w14:paraId="2FD72DF6" w14:textId="77777777" w:rsidR="00E95D6E" w:rsidRPr="00E5368C" w:rsidRDefault="00E95D6E" w:rsidP="001B45B9">
      <w:pPr>
        <w:rPr>
          <w:rFonts w:asciiTheme="minorHAnsi" w:hAnsiTheme="minorHAnsi" w:cstheme="minorHAnsi"/>
          <w:sz w:val="22"/>
          <w:szCs w:val="22"/>
        </w:rPr>
      </w:pPr>
    </w:p>
    <w:p w14:paraId="2EF172BD" w14:textId="537E6B17" w:rsidR="00B916C3" w:rsidRPr="00E5368C" w:rsidRDefault="000B608C" w:rsidP="00B916C3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E5368C">
        <w:rPr>
          <w:rFonts w:asciiTheme="minorHAnsi" w:hAnsiTheme="minorHAnsi" w:cstheme="minorHAnsi"/>
          <w:sz w:val="22"/>
          <w:szCs w:val="22"/>
        </w:rPr>
        <w:t xml:space="preserve">Očekávané výstupy: </w:t>
      </w:r>
      <w:r w:rsidR="00B916C3" w:rsidRPr="00E5368C">
        <w:rPr>
          <w:rFonts w:asciiTheme="minorHAnsi" w:hAnsiTheme="minorHAnsi" w:cstheme="minorHAnsi"/>
          <w:i/>
          <w:sz w:val="22"/>
          <w:szCs w:val="22"/>
        </w:rPr>
        <w:t xml:space="preserve">(získání nových kontaktů pro uvedené možnosti spolupráce, spolupráce na projektu či publikačním výstupu, účast na International </w:t>
      </w:r>
      <w:proofErr w:type="spellStart"/>
      <w:r w:rsidR="00B916C3" w:rsidRPr="00E5368C">
        <w:rPr>
          <w:rFonts w:asciiTheme="minorHAnsi" w:hAnsiTheme="minorHAnsi" w:cstheme="minorHAnsi"/>
          <w:i/>
          <w:sz w:val="22"/>
          <w:szCs w:val="22"/>
        </w:rPr>
        <w:t>Week</w:t>
      </w:r>
      <w:proofErr w:type="spellEnd"/>
      <w:r w:rsidR="00B916C3" w:rsidRPr="00E5368C">
        <w:rPr>
          <w:rFonts w:asciiTheme="minorHAnsi" w:hAnsiTheme="minorHAnsi" w:cstheme="minorHAnsi"/>
          <w:i/>
          <w:sz w:val="22"/>
          <w:szCs w:val="22"/>
        </w:rPr>
        <w:t>, práce na inovaci předmětu, akviziční aktivita u zahraničních studentů nebo akademiků apod.)</w:t>
      </w:r>
    </w:p>
    <w:p w14:paraId="33DF3563" w14:textId="2A32932A" w:rsidR="001C0758" w:rsidRDefault="001C0758" w:rsidP="00B916C3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14486ED" w14:textId="6CF915AD" w:rsidR="00373999" w:rsidRDefault="00373999" w:rsidP="00B916C3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AC17720" w14:textId="5B03C20B" w:rsidR="00373999" w:rsidRDefault="00373999" w:rsidP="00B916C3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A37FB69" w14:textId="10B4B5B4" w:rsidR="00373999" w:rsidRDefault="00373999" w:rsidP="00B916C3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FAB6399" w14:textId="6D18E109" w:rsidR="00373999" w:rsidRDefault="00373999" w:rsidP="00B916C3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27AB5DF" w14:textId="77777777" w:rsidR="00373999" w:rsidRDefault="00373999" w:rsidP="00B916C3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3FDCA62" w14:textId="2A49ECB7" w:rsidR="00E95D6E" w:rsidRDefault="00E95D6E" w:rsidP="00B916C3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10AFD85" w14:textId="77777777" w:rsidR="00E95D6E" w:rsidRPr="00E5368C" w:rsidRDefault="00E95D6E" w:rsidP="00B916C3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8A0852E" w14:textId="71221744" w:rsidR="001C0758" w:rsidRPr="00E5368C" w:rsidRDefault="001C0758" w:rsidP="00B916C3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892466E" w14:textId="3AEB376A" w:rsidR="001C0758" w:rsidRPr="00E5368C" w:rsidRDefault="001C0758" w:rsidP="00E95D6E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5368C">
        <w:rPr>
          <w:rFonts w:asciiTheme="minorHAnsi" w:hAnsiTheme="minorHAnsi" w:cstheme="minorHAnsi"/>
          <w:b/>
          <w:sz w:val="22"/>
          <w:szCs w:val="22"/>
        </w:rPr>
        <w:t xml:space="preserve">Zahraniční pracoviště pro realizaci </w:t>
      </w:r>
      <w:r w:rsidR="00792389">
        <w:rPr>
          <w:rFonts w:asciiTheme="minorHAnsi" w:hAnsiTheme="minorHAnsi" w:cstheme="minorHAnsi"/>
          <w:b/>
          <w:sz w:val="22"/>
          <w:szCs w:val="22"/>
        </w:rPr>
        <w:t>mobility</w:t>
      </w:r>
      <w:r w:rsidRPr="00E5368C">
        <w:rPr>
          <w:rFonts w:asciiTheme="minorHAnsi" w:hAnsiTheme="minorHAnsi" w:cstheme="minorHAnsi"/>
          <w:b/>
          <w:sz w:val="22"/>
          <w:szCs w:val="22"/>
        </w:rPr>
        <w:t xml:space="preserve"> (náhradní volba)</w:t>
      </w:r>
    </w:p>
    <w:p w14:paraId="3EA49678" w14:textId="77777777" w:rsidR="001C0758" w:rsidRPr="00E5368C" w:rsidRDefault="001C0758" w:rsidP="001C0758">
      <w:pPr>
        <w:pStyle w:val="Odstavecseseznamem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2D4F63" w14:textId="77777777" w:rsidR="001C0758" w:rsidRPr="00E5368C" w:rsidRDefault="001C0758" w:rsidP="001C0758">
      <w:pPr>
        <w:jc w:val="both"/>
        <w:rPr>
          <w:rFonts w:asciiTheme="minorHAnsi" w:hAnsiTheme="minorHAnsi" w:cstheme="minorHAnsi"/>
          <w:sz w:val="22"/>
          <w:szCs w:val="22"/>
        </w:rPr>
      </w:pPr>
      <w:r w:rsidRPr="00E5368C">
        <w:rPr>
          <w:rFonts w:asciiTheme="minorHAnsi" w:hAnsiTheme="minorHAnsi" w:cstheme="minorHAnsi"/>
          <w:sz w:val="22"/>
          <w:szCs w:val="22"/>
        </w:rPr>
        <w:t>Země:</w:t>
      </w:r>
    </w:p>
    <w:p w14:paraId="244B61FB" w14:textId="77777777" w:rsidR="001C0758" w:rsidRPr="00E5368C" w:rsidRDefault="001C0758" w:rsidP="001C0758">
      <w:pPr>
        <w:jc w:val="both"/>
        <w:rPr>
          <w:rFonts w:asciiTheme="minorHAnsi" w:hAnsiTheme="minorHAnsi" w:cstheme="minorHAnsi"/>
          <w:sz w:val="22"/>
          <w:szCs w:val="22"/>
        </w:rPr>
      </w:pPr>
      <w:r w:rsidRPr="00E5368C">
        <w:rPr>
          <w:rFonts w:asciiTheme="minorHAnsi" w:hAnsiTheme="minorHAnsi" w:cstheme="minorHAnsi"/>
          <w:sz w:val="22"/>
          <w:szCs w:val="22"/>
        </w:rPr>
        <w:t>Název univerzity:</w:t>
      </w:r>
    </w:p>
    <w:p w14:paraId="7AFAABED" w14:textId="77777777" w:rsidR="001C0758" w:rsidRPr="00E5368C" w:rsidRDefault="001C0758" w:rsidP="001C0758">
      <w:pPr>
        <w:jc w:val="both"/>
        <w:rPr>
          <w:rFonts w:asciiTheme="minorHAnsi" w:hAnsiTheme="minorHAnsi" w:cstheme="minorHAnsi"/>
          <w:sz w:val="22"/>
          <w:szCs w:val="22"/>
        </w:rPr>
      </w:pPr>
      <w:r w:rsidRPr="00E5368C">
        <w:rPr>
          <w:rFonts w:asciiTheme="minorHAnsi" w:hAnsiTheme="minorHAnsi" w:cstheme="minorHAnsi"/>
          <w:sz w:val="22"/>
          <w:szCs w:val="22"/>
        </w:rPr>
        <w:t>Název odborného pracoviště:</w:t>
      </w:r>
    </w:p>
    <w:p w14:paraId="7DA2A9D1" w14:textId="77777777" w:rsidR="001C0758" w:rsidRPr="00E5368C" w:rsidRDefault="001C0758" w:rsidP="001C0758">
      <w:pPr>
        <w:jc w:val="both"/>
        <w:rPr>
          <w:rFonts w:asciiTheme="minorHAnsi" w:hAnsiTheme="minorHAnsi" w:cstheme="minorHAnsi"/>
          <w:sz w:val="22"/>
          <w:szCs w:val="22"/>
        </w:rPr>
      </w:pPr>
      <w:r w:rsidRPr="00E5368C">
        <w:rPr>
          <w:rFonts w:asciiTheme="minorHAnsi" w:hAnsiTheme="minorHAnsi" w:cstheme="minorHAnsi"/>
          <w:sz w:val="22"/>
          <w:szCs w:val="22"/>
        </w:rPr>
        <w:t>Kontaktní osoba z odborného pracoviště:</w:t>
      </w:r>
    </w:p>
    <w:p w14:paraId="5E1B3819" w14:textId="2C96A2E2" w:rsidR="00E3179B" w:rsidRDefault="00E3179B" w:rsidP="001B45B9">
      <w:pPr>
        <w:rPr>
          <w:rFonts w:asciiTheme="minorHAnsi" w:hAnsiTheme="minorHAnsi" w:cstheme="minorHAnsi"/>
          <w:sz w:val="22"/>
          <w:szCs w:val="22"/>
        </w:rPr>
      </w:pPr>
    </w:p>
    <w:p w14:paraId="74278E9A" w14:textId="77777777" w:rsidR="00FF39E9" w:rsidRDefault="00FF39E9" w:rsidP="001B45B9">
      <w:pPr>
        <w:rPr>
          <w:rFonts w:asciiTheme="minorHAnsi" w:hAnsiTheme="minorHAnsi" w:cstheme="minorHAnsi"/>
          <w:sz w:val="22"/>
          <w:szCs w:val="22"/>
        </w:rPr>
      </w:pPr>
    </w:p>
    <w:p w14:paraId="68A8A857" w14:textId="294EFB08" w:rsidR="00546AB6" w:rsidRDefault="00546AB6" w:rsidP="001B45B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3"/>
        <w:gridCol w:w="709"/>
        <w:gridCol w:w="1065"/>
      </w:tblGrid>
      <w:tr w:rsidR="0023118E" w:rsidRPr="009E0CDC" w14:paraId="1FAEF4E6" w14:textId="77777777" w:rsidTr="002520CE">
        <w:trPr>
          <w:trHeight w:val="30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DB9E" w14:textId="77777777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Hodnotící kritéria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25D3" w14:textId="1C27EEF7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D902" w14:textId="0954E548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Výsledky*</w:t>
            </w:r>
          </w:p>
        </w:tc>
      </w:tr>
      <w:tr w:rsidR="0023118E" w:rsidRPr="009E0CDC" w14:paraId="6A1C273C" w14:textId="77777777" w:rsidTr="002520CE">
        <w:trPr>
          <w:trHeight w:val="30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E6DC" w14:textId="77777777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 Podíl na zapojení do internacionalizace na fakultě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64E75" w14:textId="29404B61" w:rsidR="0023118E" w:rsidRPr="009E0CDC" w:rsidRDefault="0023118E" w:rsidP="0023118E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C8B63" w14:textId="3C9B34AB" w:rsidR="0023118E" w:rsidRPr="009E0CDC" w:rsidRDefault="0023118E" w:rsidP="0023118E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3118E" w:rsidRPr="009E0CDC" w14:paraId="0B766E9D" w14:textId="77777777" w:rsidTr="002520CE">
        <w:trPr>
          <w:trHeight w:val="300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1392" w14:textId="77777777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(hodnotí se poslední 2 akademické roky)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9BA8" w14:textId="77777777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7125" w14:textId="77777777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3118E" w:rsidRPr="009E0CDC" w14:paraId="0C395A67" w14:textId="77777777" w:rsidTr="002520CE">
        <w:trPr>
          <w:trHeight w:val="288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E2C2A" w14:textId="735A15B1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•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výuka předmětů v AJ ve všech formách studia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2AC3" w14:textId="77777777" w:rsidR="0023118E" w:rsidRPr="009E0CDC" w:rsidRDefault="0023118E" w:rsidP="0023118E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5D13" w14:textId="77777777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3118E" w:rsidRPr="009E0CDC" w14:paraId="5D35679C" w14:textId="77777777" w:rsidTr="002520CE">
        <w:trPr>
          <w:trHeight w:val="288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D340" w14:textId="61FF18F7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•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vedení obhájené závěrečné práce v AJ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E9B6" w14:textId="77777777" w:rsidR="0023118E" w:rsidRPr="009E0CDC" w:rsidRDefault="0023118E" w:rsidP="0023118E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AC15" w14:textId="77777777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3118E" w:rsidRPr="009E0CDC" w14:paraId="4C2C72E2" w14:textId="77777777" w:rsidTr="002520CE">
        <w:trPr>
          <w:trHeight w:val="288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BE89" w14:textId="20CA6BAD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•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školitel studentů v anglických studijních programech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7911" w14:textId="77777777" w:rsidR="0023118E" w:rsidRPr="009E0CDC" w:rsidRDefault="0023118E" w:rsidP="0023118E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5F35" w14:textId="77777777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3118E" w:rsidRPr="009E0CDC" w14:paraId="6968CA77" w14:textId="77777777" w:rsidTr="002520CE">
        <w:trPr>
          <w:trHeight w:val="288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20E4" w14:textId="109190A3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•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řešitel mezinárodního projektu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AE09" w14:textId="77777777" w:rsidR="0023118E" w:rsidRPr="009E0CDC" w:rsidRDefault="0023118E" w:rsidP="0023118E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55A1" w14:textId="77777777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3118E" w:rsidRPr="009E0CDC" w14:paraId="0050E042" w14:textId="77777777" w:rsidTr="002520CE">
        <w:trPr>
          <w:trHeight w:val="288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3448" w14:textId="3B6666F3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•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člen týmu mezinárodního projektu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B46D" w14:textId="77777777" w:rsidR="0023118E" w:rsidRPr="009E0CDC" w:rsidRDefault="0023118E" w:rsidP="0023118E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A69F" w14:textId="77777777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3118E" w:rsidRPr="009E0CDC" w14:paraId="36C182E9" w14:textId="77777777" w:rsidTr="002520CE">
        <w:trPr>
          <w:trHeight w:val="288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E3D2" w14:textId="012964B1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•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organizace zahraniční vzdělávací akce (BIP, Letní škola, COIL, mez. věd.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konference)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D0B2" w14:textId="77777777" w:rsidR="0023118E" w:rsidRPr="009E0CDC" w:rsidRDefault="0023118E" w:rsidP="0023118E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29FD" w14:textId="77777777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3118E" w:rsidRPr="009E0CDC" w14:paraId="0C20C361" w14:textId="77777777" w:rsidTr="002520CE">
        <w:trPr>
          <w:trHeight w:val="288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00BC" w14:textId="7EA453A2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•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vyslání studentů na vzdělávací akci (BIP, Letní škola, COIL, mez. věd.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konference)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F44D" w14:textId="77777777" w:rsidR="0023118E" w:rsidRPr="009E0CDC" w:rsidRDefault="0023118E" w:rsidP="0023118E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1D2A" w14:textId="77777777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3118E" w:rsidRPr="009E0CDC" w14:paraId="2F1D6CE7" w14:textId="77777777" w:rsidTr="002520CE">
        <w:trPr>
          <w:trHeight w:val="288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2206" w14:textId="77777777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 Účast na mobilitách v minulých letech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2C74" w14:textId="77777777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23AC" w14:textId="77777777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118E" w:rsidRPr="009E0CDC" w14:paraId="398998EF" w14:textId="77777777" w:rsidTr="002520CE">
        <w:trPr>
          <w:trHeight w:val="288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B7A8" w14:textId="0859FCB4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•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nebyl na mobilitě v posledních 3 semestrech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646C" w14:textId="77777777" w:rsidR="0023118E" w:rsidRPr="009E0CDC" w:rsidRDefault="0023118E" w:rsidP="0023118E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6C83" w14:textId="77777777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118E" w:rsidRPr="009E0CDC" w14:paraId="6D9FAA0F" w14:textId="77777777" w:rsidTr="002520CE">
        <w:trPr>
          <w:trHeight w:val="288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DD44" w14:textId="7F40283B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•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první účast na mobilitě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6EBD" w14:textId="77777777" w:rsidR="0023118E" w:rsidRPr="009E0CDC" w:rsidRDefault="0023118E" w:rsidP="0023118E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3E60" w14:textId="77777777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118E" w:rsidRPr="009E0CDC" w14:paraId="2B0B8898" w14:textId="77777777" w:rsidTr="002520CE">
        <w:trPr>
          <w:trHeight w:val="288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02B4" w14:textId="77777777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 Zapojení do mobility vyvolané přijímací institucí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739A" w14:textId="77777777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CE56" w14:textId="77777777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118E" w:rsidRPr="009E0CDC" w14:paraId="3221EE0E" w14:textId="77777777" w:rsidTr="002520CE">
        <w:trPr>
          <w:trHeight w:val="288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F067" w14:textId="5B544B07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•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vyžádání účasti ze strany přijímací instituce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A0AC" w14:textId="77777777" w:rsidR="0023118E" w:rsidRPr="009E0CDC" w:rsidRDefault="0023118E" w:rsidP="0023118E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A6B3" w14:textId="77777777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118E" w:rsidRPr="009E0CDC" w14:paraId="675193D7" w14:textId="77777777" w:rsidTr="002520CE">
        <w:trPr>
          <w:trHeight w:val="288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5E6F" w14:textId="75E94A05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•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mobilita je v rámci IW přijímací univerzity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AFE1" w14:textId="77777777" w:rsidR="0023118E" w:rsidRPr="009E0CDC" w:rsidRDefault="0023118E" w:rsidP="0023118E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FF43" w14:textId="77777777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118E" w:rsidRPr="009E0CDC" w14:paraId="74355A9C" w14:textId="77777777" w:rsidTr="002520CE">
        <w:trPr>
          <w:trHeight w:val="288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8B87" w14:textId="11C99D4D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•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přijímací instituce je hodnocena v mezinárodních žebříčcích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8D84" w14:textId="77777777" w:rsidR="0023118E" w:rsidRPr="009E0CDC" w:rsidRDefault="0023118E" w:rsidP="0023118E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C1C4" w14:textId="77777777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118E" w:rsidRPr="009E0CDC" w14:paraId="46F7B614" w14:textId="77777777" w:rsidTr="002520CE">
        <w:trPr>
          <w:trHeight w:val="288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0DC8" w14:textId="77777777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Celkový počet bodů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43775EB" w14:textId="77777777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7E0D" w14:textId="77777777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3118E" w:rsidRPr="009E0CDC" w14:paraId="0F85FB5F" w14:textId="77777777" w:rsidTr="002520CE">
        <w:trPr>
          <w:trHeight w:val="288"/>
        </w:trPr>
        <w:tc>
          <w:tcPr>
            <w:tcW w:w="7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F2C3" w14:textId="77777777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color w:val="000000"/>
                <w:sz w:val="22"/>
                <w:szCs w:val="22"/>
              </w:rPr>
              <w:t>* Vyplňte všechny relevantní řádky a součet uveďte do řádku celkový počet bodů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DFFC" w14:textId="77777777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826A" w14:textId="77777777" w:rsidR="0023118E" w:rsidRPr="009E0CDC" w:rsidRDefault="0023118E" w:rsidP="0023118E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0C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9F7B08E" w14:textId="100BD921" w:rsidR="00546AB6" w:rsidRDefault="00546AB6" w:rsidP="001B45B9">
      <w:pPr>
        <w:rPr>
          <w:rFonts w:asciiTheme="minorHAnsi" w:hAnsiTheme="minorHAnsi" w:cstheme="minorHAnsi"/>
          <w:sz w:val="22"/>
          <w:szCs w:val="22"/>
        </w:rPr>
      </w:pPr>
    </w:p>
    <w:p w14:paraId="4FD678C5" w14:textId="77777777" w:rsidR="009143C2" w:rsidRDefault="009143C2" w:rsidP="001B45B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A19D025" w14:textId="014F0744" w:rsidR="002C5DC8" w:rsidRPr="00E5368C" w:rsidRDefault="00D91116" w:rsidP="001B45B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5368C">
        <w:rPr>
          <w:rFonts w:asciiTheme="minorHAnsi" w:hAnsiTheme="minorHAnsi" w:cstheme="minorHAnsi"/>
          <w:b/>
          <w:bCs/>
          <w:sz w:val="22"/>
          <w:szCs w:val="22"/>
        </w:rPr>
        <w:t xml:space="preserve">Akademický pracovník </w:t>
      </w:r>
    </w:p>
    <w:p w14:paraId="0B52F8E1" w14:textId="77777777" w:rsidR="00D91116" w:rsidRPr="00E5368C" w:rsidRDefault="00D91116">
      <w:pPr>
        <w:autoSpaceDE/>
        <w:autoSpaceDN/>
        <w:rPr>
          <w:rFonts w:asciiTheme="minorHAnsi" w:hAnsiTheme="minorHAnsi" w:cstheme="minorHAnsi"/>
          <w:b/>
          <w:bCs/>
          <w:sz w:val="22"/>
          <w:szCs w:val="22"/>
        </w:rPr>
      </w:pPr>
    </w:p>
    <w:p w14:paraId="092296A0" w14:textId="77777777" w:rsidR="00D91116" w:rsidRPr="00E5368C" w:rsidRDefault="00D91116">
      <w:pPr>
        <w:autoSpaceDE/>
        <w:autoSpaceDN/>
        <w:rPr>
          <w:rFonts w:asciiTheme="minorHAnsi" w:hAnsiTheme="minorHAnsi" w:cstheme="minorHAnsi"/>
          <w:b/>
          <w:bCs/>
          <w:sz w:val="22"/>
          <w:szCs w:val="22"/>
        </w:rPr>
      </w:pPr>
      <w:r w:rsidRPr="00E5368C">
        <w:rPr>
          <w:rFonts w:asciiTheme="minorHAnsi" w:hAnsiTheme="minorHAnsi" w:cstheme="minorHAnsi"/>
          <w:b/>
          <w:bCs/>
          <w:sz w:val="22"/>
          <w:szCs w:val="22"/>
        </w:rPr>
        <w:t>Datum:</w:t>
      </w:r>
      <w:r w:rsidRPr="00E5368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5368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5368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5368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5368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5368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5368C">
        <w:rPr>
          <w:rFonts w:asciiTheme="minorHAnsi" w:hAnsiTheme="minorHAnsi" w:cstheme="minorHAnsi"/>
          <w:b/>
          <w:bCs/>
          <w:sz w:val="22"/>
          <w:szCs w:val="22"/>
        </w:rPr>
        <w:tab/>
        <w:t>Podpis:</w:t>
      </w:r>
    </w:p>
    <w:p w14:paraId="07134FBE" w14:textId="77777777" w:rsidR="00D91116" w:rsidRPr="00E5368C" w:rsidRDefault="00D91116" w:rsidP="001B45B9">
      <w:pPr>
        <w:pBdr>
          <w:bottom w:val="single" w:sz="4" w:space="1" w:color="auto"/>
        </w:pBdr>
        <w:autoSpaceDE/>
        <w:autoSpaceDN/>
        <w:rPr>
          <w:rFonts w:asciiTheme="minorHAnsi" w:hAnsiTheme="minorHAnsi" w:cstheme="minorHAnsi"/>
          <w:b/>
          <w:bCs/>
          <w:sz w:val="22"/>
          <w:szCs w:val="22"/>
        </w:rPr>
      </w:pPr>
    </w:p>
    <w:p w14:paraId="0AE6E832" w14:textId="77777777" w:rsidR="00D91116" w:rsidRPr="00E5368C" w:rsidRDefault="00D91116">
      <w:pPr>
        <w:autoSpaceDE/>
        <w:autoSpaceDN/>
        <w:rPr>
          <w:rFonts w:asciiTheme="minorHAnsi" w:hAnsiTheme="minorHAnsi" w:cstheme="minorHAnsi"/>
          <w:b/>
          <w:bCs/>
          <w:sz w:val="22"/>
          <w:szCs w:val="22"/>
        </w:rPr>
      </w:pPr>
    </w:p>
    <w:p w14:paraId="5766742B" w14:textId="06445599" w:rsidR="0071683E" w:rsidRDefault="0071683E" w:rsidP="0071683E">
      <w:pPr>
        <w:autoSpaceDE/>
        <w:autoSpaceDN/>
        <w:rPr>
          <w:rFonts w:asciiTheme="minorHAnsi" w:hAnsiTheme="minorHAnsi" w:cstheme="minorHAnsi"/>
          <w:b/>
          <w:bCs/>
          <w:sz w:val="22"/>
          <w:szCs w:val="22"/>
        </w:rPr>
      </w:pPr>
      <w:r w:rsidRPr="00E5368C">
        <w:rPr>
          <w:rFonts w:asciiTheme="minorHAnsi" w:hAnsiTheme="minorHAnsi" w:cstheme="minorHAnsi"/>
          <w:b/>
          <w:bCs/>
          <w:sz w:val="22"/>
          <w:szCs w:val="22"/>
        </w:rPr>
        <w:t>Vyjádření vedoucího katedry:</w:t>
      </w:r>
    </w:p>
    <w:p w14:paraId="069488F4" w14:textId="0B56BF3A" w:rsidR="005D02F6" w:rsidRDefault="005D02F6" w:rsidP="0071683E">
      <w:pPr>
        <w:autoSpaceDE/>
        <w:autoSpaceDN/>
        <w:rPr>
          <w:rFonts w:asciiTheme="minorHAnsi" w:hAnsiTheme="minorHAnsi" w:cstheme="minorHAnsi"/>
          <w:b/>
          <w:bCs/>
          <w:sz w:val="22"/>
          <w:szCs w:val="22"/>
        </w:rPr>
      </w:pPr>
    </w:p>
    <w:p w14:paraId="19F2CB98" w14:textId="1279508D" w:rsidR="005D02F6" w:rsidRDefault="005D02F6" w:rsidP="0071683E">
      <w:pPr>
        <w:autoSpaceDE/>
        <w:autoSpaceDN/>
        <w:rPr>
          <w:rFonts w:asciiTheme="minorHAnsi" w:hAnsiTheme="minorHAnsi" w:cstheme="minorHAnsi"/>
          <w:b/>
          <w:bCs/>
          <w:sz w:val="22"/>
          <w:szCs w:val="22"/>
        </w:rPr>
      </w:pPr>
    </w:p>
    <w:p w14:paraId="38912FA7" w14:textId="77777777" w:rsidR="0071683E" w:rsidRPr="00E5368C" w:rsidRDefault="0071683E" w:rsidP="0071683E">
      <w:pPr>
        <w:autoSpaceDE/>
        <w:autoSpaceDN/>
        <w:rPr>
          <w:rFonts w:asciiTheme="minorHAnsi" w:hAnsiTheme="minorHAnsi" w:cstheme="minorHAnsi"/>
          <w:b/>
          <w:bCs/>
          <w:sz w:val="22"/>
          <w:szCs w:val="22"/>
        </w:rPr>
      </w:pPr>
    </w:p>
    <w:p w14:paraId="34DDEDAA" w14:textId="77777777" w:rsidR="0071683E" w:rsidRPr="00E5368C" w:rsidRDefault="0071683E" w:rsidP="0071683E">
      <w:pPr>
        <w:autoSpaceDE/>
        <w:autoSpaceDN/>
        <w:rPr>
          <w:rFonts w:asciiTheme="minorHAnsi" w:hAnsiTheme="minorHAnsi" w:cstheme="minorHAnsi"/>
          <w:b/>
          <w:bCs/>
          <w:sz w:val="22"/>
          <w:szCs w:val="22"/>
        </w:rPr>
      </w:pPr>
      <w:r w:rsidRPr="00E5368C">
        <w:rPr>
          <w:rFonts w:asciiTheme="minorHAnsi" w:hAnsiTheme="minorHAnsi" w:cstheme="minorHAnsi"/>
          <w:b/>
          <w:bCs/>
          <w:sz w:val="22"/>
          <w:szCs w:val="22"/>
        </w:rPr>
        <w:t>Datum:</w:t>
      </w:r>
      <w:r w:rsidRPr="00E5368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5368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5368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5368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5368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5368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5368C">
        <w:rPr>
          <w:rFonts w:asciiTheme="minorHAnsi" w:hAnsiTheme="minorHAnsi" w:cstheme="minorHAnsi"/>
          <w:b/>
          <w:bCs/>
          <w:sz w:val="22"/>
          <w:szCs w:val="22"/>
        </w:rPr>
        <w:tab/>
        <w:t>Podpis:</w:t>
      </w:r>
    </w:p>
    <w:p w14:paraId="53697479" w14:textId="77777777" w:rsidR="0071683E" w:rsidRPr="00E5368C" w:rsidRDefault="0071683E" w:rsidP="0071683E">
      <w:pPr>
        <w:pBdr>
          <w:bottom w:val="single" w:sz="4" w:space="1" w:color="auto"/>
        </w:pBdr>
        <w:autoSpaceDE/>
        <w:autoSpaceDN/>
        <w:rPr>
          <w:rFonts w:asciiTheme="minorHAnsi" w:hAnsiTheme="minorHAnsi" w:cstheme="minorHAnsi"/>
          <w:b/>
          <w:bCs/>
          <w:sz w:val="22"/>
          <w:szCs w:val="22"/>
        </w:rPr>
      </w:pPr>
    </w:p>
    <w:p w14:paraId="0FA61D54" w14:textId="77777777" w:rsidR="0071683E" w:rsidRPr="00E5368C" w:rsidRDefault="0071683E">
      <w:pPr>
        <w:autoSpaceDE/>
        <w:autoSpaceDN/>
        <w:rPr>
          <w:rFonts w:asciiTheme="minorHAnsi" w:hAnsiTheme="minorHAnsi" w:cstheme="minorHAnsi"/>
          <w:b/>
          <w:bCs/>
          <w:sz w:val="22"/>
          <w:szCs w:val="22"/>
        </w:rPr>
      </w:pPr>
    </w:p>
    <w:p w14:paraId="72BFCB0C" w14:textId="3E4D6C49" w:rsidR="00D91116" w:rsidRDefault="00D91116">
      <w:pPr>
        <w:autoSpaceDE/>
        <w:autoSpaceDN/>
        <w:rPr>
          <w:rFonts w:asciiTheme="minorHAnsi" w:hAnsiTheme="minorHAnsi" w:cstheme="minorHAnsi"/>
          <w:b/>
          <w:bCs/>
          <w:sz w:val="22"/>
          <w:szCs w:val="22"/>
        </w:rPr>
      </w:pPr>
      <w:r w:rsidRPr="00E5368C">
        <w:rPr>
          <w:rFonts w:asciiTheme="minorHAnsi" w:hAnsiTheme="minorHAnsi" w:cstheme="minorHAnsi"/>
          <w:b/>
          <w:bCs/>
          <w:sz w:val="22"/>
          <w:szCs w:val="22"/>
        </w:rPr>
        <w:t>Vyjádření International Office:</w:t>
      </w:r>
    </w:p>
    <w:p w14:paraId="3B3FF9EC" w14:textId="77777777" w:rsidR="005D02F6" w:rsidRPr="00E5368C" w:rsidRDefault="005D02F6">
      <w:pPr>
        <w:autoSpaceDE/>
        <w:autoSpaceDN/>
        <w:rPr>
          <w:rFonts w:asciiTheme="minorHAnsi" w:hAnsiTheme="minorHAnsi" w:cstheme="minorHAnsi"/>
          <w:b/>
          <w:bCs/>
          <w:sz w:val="22"/>
          <w:szCs w:val="22"/>
        </w:rPr>
      </w:pPr>
    </w:p>
    <w:p w14:paraId="6CFA94F3" w14:textId="77777777" w:rsidR="005B4385" w:rsidRPr="00E5368C" w:rsidRDefault="005B4385">
      <w:pPr>
        <w:autoSpaceDE/>
        <w:autoSpaceDN/>
        <w:rPr>
          <w:rFonts w:asciiTheme="minorHAnsi" w:hAnsiTheme="minorHAnsi" w:cstheme="minorHAnsi"/>
          <w:b/>
          <w:bCs/>
          <w:sz w:val="22"/>
          <w:szCs w:val="22"/>
        </w:rPr>
      </w:pPr>
    </w:p>
    <w:p w14:paraId="64311E12" w14:textId="77777777" w:rsidR="00D91116" w:rsidRPr="00E5368C" w:rsidRDefault="00D91116">
      <w:pPr>
        <w:autoSpaceDE/>
        <w:autoSpaceDN/>
        <w:rPr>
          <w:rFonts w:asciiTheme="minorHAnsi" w:hAnsiTheme="minorHAnsi" w:cstheme="minorHAnsi"/>
          <w:b/>
          <w:bCs/>
          <w:sz w:val="22"/>
          <w:szCs w:val="22"/>
        </w:rPr>
      </w:pPr>
      <w:r w:rsidRPr="00E5368C">
        <w:rPr>
          <w:rFonts w:asciiTheme="minorHAnsi" w:hAnsiTheme="minorHAnsi" w:cstheme="minorHAnsi"/>
          <w:b/>
          <w:bCs/>
          <w:sz w:val="22"/>
          <w:szCs w:val="22"/>
        </w:rPr>
        <w:t>Datum:</w:t>
      </w:r>
      <w:r w:rsidRPr="00E5368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5368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5368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5368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5368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5368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5368C">
        <w:rPr>
          <w:rFonts w:asciiTheme="minorHAnsi" w:hAnsiTheme="minorHAnsi" w:cstheme="minorHAnsi"/>
          <w:b/>
          <w:bCs/>
          <w:sz w:val="22"/>
          <w:szCs w:val="22"/>
        </w:rPr>
        <w:tab/>
        <w:t>Podpis:</w:t>
      </w:r>
    </w:p>
    <w:p w14:paraId="0E4B4465" w14:textId="77777777" w:rsidR="00D91116" w:rsidRPr="00E5368C" w:rsidRDefault="00D91116" w:rsidP="001B45B9">
      <w:pPr>
        <w:pBdr>
          <w:bottom w:val="single" w:sz="4" w:space="1" w:color="auto"/>
        </w:pBdr>
        <w:autoSpaceDE/>
        <w:autoSpaceDN/>
        <w:rPr>
          <w:rFonts w:asciiTheme="minorHAnsi" w:hAnsiTheme="minorHAnsi" w:cstheme="minorHAnsi"/>
          <w:b/>
          <w:bCs/>
          <w:sz w:val="22"/>
          <w:szCs w:val="22"/>
        </w:rPr>
      </w:pPr>
    </w:p>
    <w:p w14:paraId="788B9F98" w14:textId="77777777" w:rsidR="00D91116" w:rsidRPr="00E5368C" w:rsidRDefault="00D91116">
      <w:pPr>
        <w:autoSpaceDE/>
        <w:autoSpaceDN/>
        <w:rPr>
          <w:rFonts w:asciiTheme="minorHAnsi" w:hAnsiTheme="minorHAnsi" w:cstheme="minorHAnsi"/>
          <w:b/>
          <w:bCs/>
          <w:sz w:val="22"/>
          <w:szCs w:val="22"/>
        </w:rPr>
      </w:pPr>
    </w:p>
    <w:p w14:paraId="1F76804F" w14:textId="696B1231" w:rsidR="00D91116" w:rsidRPr="00E5368C" w:rsidRDefault="00B867BF">
      <w:pPr>
        <w:autoSpaceDE/>
        <w:autoSpaceDN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Rozhodnutí</w:t>
      </w:r>
      <w:r w:rsidR="00A109AD" w:rsidRPr="00E5368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91116" w:rsidRPr="00E5368C">
        <w:rPr>
          <w:rFonts w:asciiTheme="minorHAnsi" w:hAnsiTheme="minorHAnsi" w:cstheme="minorHAnsi"/>
          <w:b/>
          <w:bCs/>
          <w:sz w:val="22"/>
          <w:szCs w:val="22"/>
        </w:rPr>
        <w:t>děkan</w:t>
      </w:r>
      <w:r w:rsidR="004D6D20" w:rsidRPr="00E5368C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D91116" w:rsidRPr="00E5368C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W w:w="10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2440"/>
        <w:gridCol w:w="1060"/>
        <w:gridCol w:w="1240"/>
        <w:gridCol w:w="4460"/>
      </w:tblGrid>
      <w:tr w:rsidR="0077430F" w:rsidRPr="0077430F" w14:paraId="1351DE2C" w14:textId="77777777" w:rsidTr="009A6D6E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EB753" w14:textId="0139322C" w:rsidR="0077430F" w:rsidRPr="0077430F" w:rsidRDefault="0077430F" w:rsidP="0077430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1BD9BE" w14:textId="77777777" w:rsidR="0077430F" w:rsidRPr="0077430F" w:rsidRDefault="0077430F" w:rsidP="0077430F">
            <w:pPr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D5220" w14:textId="77777777" w:rsidR="0077430F" w:rsidRPr="0077430F" w:rsidRDefault="0077430F" w:rsidP="0077430F">
            <w:pPr>
              <w:autoSpaceDE/>
              <w:autoSpaceDN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45218" w14:textId="77777777" w:rsidR="0077430F" w:rsidRPr="0077430F" w:rsidRDefault="0077430F" w:rsidP="0077430F">
            <w:pPr>
              <w:autoSpaceDE/>
              <w:autoSpaceDN/>
              <w:jc w:val="center"/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8E2C9A" w14:textId="77777777" w:rsidR="0077430F" w:rsidRPr="0077430F" w:rsidRDefault="0077430F" w:rsidP="0077430F">
            <w:pPr>
              <w:autoSpaceDE/>
              <w:autoSpaceDN/>
              <w:jc w:val="center"/>
            </w:pPr>
          </w:p>
        </w:tc>
      </w:tr>
      <w:tr w:rsidR="0077430F" w:rsidRPr="0077430F" w14:paraId="38A2D4EF" w14:textId="77777777" w:rsidTr="009A6D6E">
        <w:trPr>
          <w:trHeight w:val="30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509BD" w14:textId="77777777" w:rsidR="0077430F" w:rsidRPr="0077430F" w:rsidRDefault="0077430F" w:rsidP="0077430F">
            <w:pPr>
              <w:autoSpaceDE/>
              <w:autoSpaceDN/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1363A4" w14:textId="77777777" w:rsidR="0077430F" w:rsidRPr="0077430F" w:rsidRDefault="0077430F" w:rsidP="0077430F">
            <w:pPr>
              <w:autoSpaceDE/>
              <w:autoSpaceDN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24519" w14:textId="77777777" w:rsidR="0077430F" w:rsidRPr="0077430F" w:rsidRDefault="0077430F" w:rsidP="0077430F">
            <w:pPr>
              <w:autoSpaceDE/>
              <w:autoSpaceDN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1A49A" w14:textId="77777777" w:rsidR="0077430F" w:rsidRPr="0077430F" w:rsidRDefault="0077430F" w:rsidP="0077430F">
            <w:pPr>
              <w:autoSpaceDE/>
              <w:autoSpaceDN/>
              <w:jc w:val="center"/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947D98" w14:textId="77777777" w:rsidR="0077430F" w:rsidRPr="0077430F" w:rsidRDefault="0077430F" w:rsidP="0077430F">
            <w:pPr>
              <w:autoSpaceDE/>
              <w:autoSpaceDN/>
              <w:jc w:val="center"/>
            </w:pPr>
          </w:p>
        </w:tc>
      </w:tr>
    </w:tbl>
    <w:p w14:paraId="5F3C229E" w14:textId="77777777" w:rsidR="00781668" w:rsidRPr="00E5368C" w:rsidRDefault="00D91116">
      <w:pPr>
        <w:autoSpaceDE/>
        <w:autoSpaceDN/>
        <w:rPr>
          <w:rFonts w:asciiTheme="minorHAnsi" w:hAnsiTheme="minorHAnsi" w:cstheme="minorHAnsi"/>
          <w:b/>
          <w:bCs/>
          <w:sz w:val="22"/>
          <w:szCs w:val="22"/>
        </w:rPr>
      </w:pPr>
      <w:r w:rsidRPr="00E5368C">
        <w:rPr>
          <w:rFonts w:asciiTheme="minorHAnsi" w:hAnsiTheme="minorHAnsi" w:cstheme="minorHAnsi"/>
          <w:b/>
          <w:bCs/>
          <w:sz w:val="22"/>
          <w:szCs w:val="22"/>
        </w:rPr>
        <w:t>Datum:</w:t>
      </w:r>
      <w:r w:rsidRPr="00E5368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5368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5368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5368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5368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5368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5368C">
        <w:rPr>
          <w:rFonts w:asciiTheme="minorHAnsi" w:hAnsiTheme="minorHAnsi" w:cstheme="minorHAnsi"/>
          <w:b/>
          <w:bCs/>
          <w:sz w:val="22"/>
          <w:szCs w:val="22"/>
        </w:rPr>
        <w:tab/>
        <w:t>Podpis:</w:t>
      </w:r>
    </w:p>
    <w:p w14:paraId="2108F7F1" w14:textId="77777777" w:rsidR="00781668" w:rsidRPr="00E5368C" w:rsidRDefault="00781668">
      <w:pPr>
        <w:autoSpaceDE/>
        <w:autoSpaceDN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781668" w:rsidRPr="00E5368C" w:rsidSect="007547B1">
      <w:headerReference w:type="first" r:id="rId8"/>
      <w:footerReference w:type="first" r:id="rId9"/>
      <w:pgSz w:w="12240" w:h="15840" w:code="1"/>
      <w:pgMar w:top="1418" w:right="1418" w:bottom="1418" w:left="1418" w:header="425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4E5F5" w14:textId="77777777" w:rsidR="00883495" w:rsidRDefault="00883495">
      <w:r>
        <w:separator/>
      </w:r>
    </w:p>
  </w:endnote>
  <w:endnote w:type="continuationSeparator" w:id="0">
    <w:p w14:paraId="0752D2C7" w14:textId="77777777" w:rsidR="00883495" w:rsidRDefault="0088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6834A" w14:textId="69267F1C" w:rsidR="00DB4EA7" w:rsidRDefault="00DB4EA7" w:rsidP="006E702B">
    <w:pPr>
      <w:pStyle w:val="Zpat"/>
      <w:tabs>
        <w:tab w:val="clear" w:pos="9072"/>
        <w:tab w:val="right" w:pos="8976"/>
      </w:tabs>
      <w:rPr>
        <w:b/>
        <w:bCs/>
      </w:rPr>
    </w:pPr>
    <w:r>
      <w:rPr>
        <w:b/>
        <w:bCs/>
      </w:rPr>
      <w:t>__________________________________________________________________________________________</w:t>
    </w:r>
  </w:p>
  <w:p w14:paraId="3DC7BA39" w14:textId="77777777" w:rsidR="00DB4EA7" w:rsidRPr="007547B1" w:rsidRDefault="00DB4EA7" w:rsidP="006E702B">
    <w:pPr>
      <w:pStyle w:val="Zpat"/>
      <w:tabs>
        <w:tab w:val="clear" w:pos="9072"/>
        <w:tab w:val="right" w:pos="8976"/>
      </w:tabs>
      <w:rPr>
        <w:rStyle w:val="slostrnky"/>
        <w:rFonts w:asciiTheme="minorHAnsi" w:hAnsiTheme="minorHAnsi" w:cstheme="minorHAnsi"/>
        <w:b/>
        <w:bCs/>
      </w:rPr>
    </w:pPr>
    <w:r w:rsidRPr="007547B1">
      <w:rPr>
        <w:rFonts w:asciiTheme="minorHAnsi" w:hAnsiTheme="minorHAnsi" w:cstheme="minorHAnsi"/>
        <w:b/>
        <w:bCs/>
      </w:rPr>
      <w:t>Řízená kopie č.:</w:t>
    </w:r>
    <w:r w:rsidRPr="007547B1">
      <w:rPr>
        <w:rFonts w:asciiTheme="minorHAnsi" w:hAnsiTheme="minorHAnsi" w:cstheme="minorHAnsi"/>
        <w:b/>
        <w:bCs/>
      </w:rPr>
      <w:tab/>
      <w:t xml:space="preserve">                                    Razítko: </w:t>
    </w:r>
  </w:p>
  <w:p w14:paraId="323FFECA" w14:textId="77777777" w:rsidR="00DB4EA7" w:rsidRPr="007547B1" w:rsidRDefault="00DB4EA7" w:rsidP="006E702B">
    <w:pPr>
      <w:pStyle w:val="Zpat"/>
      <w:tabs>
        <w:tab w:val="clear" w:pos="9072"/>
        <w:tab w:val="right" w:pos="8976"/>
      </w:tabs>
      <w:rPr>
        <w:rStyle w:val="slostrnky"/>
        <w:rFonts w:asciiTheme="minorHAnsi" w:hAnsiTheme="minorHAnsi" w:cstheme="minorHAnsi"/>
      </w:rPr>
    </w:pPr>
  </w:p>
  <w:p w14:paraId="5C1E5C4E" w14:textId="77777777" w:rsidR="00DB4EA7" w:rsidRPr="007547B1" w:rsidRDefault="00DB4EA7" w:rsidP="006E702B">
    <w:pPr>
      <w:pStyle w:val="Zpat"/>
      <w:tabs>
        <w:tab w:val="clear" w:pos="9072"/>
        <w:tab w:val="right" w:pos="8976"/>
      </w:tabs>
      <w:rPr>
        <w:rStyle w:val="slostrnky"/>
        <w:rFonts w:asciiTheme="minorHAnsi" w:hAnsiTheme="minorHAnsi" w:cstheme="minorHAnsi"/>
      </w:rPr>
    </w:pPr>
  </w:p>
  <w:p w14:paraId="13C7FCC6" w14:textId="77777777" w:rsidR="00DB4EA7" w:rsidRPr="007547B1" w:rsidRDefault="00DB4EA7" w:rsidP="006E702B">
    <w:pPr>
      <w:pStyle w:val="Zpat"/>
      <w:tabs>
        <w:tab w:val="clear" w:pos="9072"/>
        <w:tab w:val="right" w:pos="9537"/>
      </w:tabs>
      <w:rPr>
        <w:rStyle w:val="slostrnky"/>
        <w:rFonts w:asciiTheme="minorHAnsi" w:hAnsiTheme="minorHAnsi" w:cstheme="minorHAnsi"/>
      </w:rPr>
    </w:pPr>
    <w:r w:rsidRPr="007547B1">
      <w:rPr>
        <w:rStyle w:val="slostrnky"/>
        <w:rFonts w:asciiTheme="minorHAnsi" w:hAnsiTheme="minorHAnsi" w:cstheme="minorHAnsi"/>
      </w:rPr>
      <w:t>Není-li výtisk tohoto dokumentu na první straně opatřen originálem razítka</w:t>
    </w:r>
    <w:r w:rsidRPr="007547B1">
      <w:rPr>
        <w:rStyle w:val="slostrnky"/>
        <w:rFonts w:asciiTheme="minorHAnsi" w:hAnsiTheme="minorHAnsi" w:cstheme="minorHAnsi"/>
      </w:rPr>
      <w:tab/>
      <w:t xml:space="preserve">             </w:t>
    </w:r>
    <w:r w:rsidRPr="007547B1">
      <w:rPr>
        <w:rStyle w:val="slostrnky"/>
        <w:rFonts w:asciiTheme="minorHAnsi" w:hAnsiTheme="minorHAnsi" w:cstheme="minorHAnsi"/>
      </w:rPr>
      <w:fldChar w:fldCharType="begin"/>
    </w:r>
    <w:r w:rsidRPr="007547B1">
      <w:rPr>
        <w:rStyle w:val="slostrnky"/>
        <w:rFonts w:asciiTheme="minorHAnsi" w:hAnsiTheme="minorHAnsi" w:cstheme="minorHAnsi"/>
      </w:rPr>
      <w:instrText xml:space="preserve"> PAGE </w:instrText>
    </w:r>
    <w:r w:rsidRPr="007547B1">
      <w:rPr>
        <w:rStyle w:val="slostrnky"/>
        <w:rFonts w:asciiTheme="minorHAnsi" w:hAnsiTheme="minorHAnsi" w:cstheme="minorHAnsi"/>
      </w:rPr>
      <w:fldChar w:fldCharType="separate"/>
    </w:r>
    <w:r w:rsidR="00A2065A" w:rsidRPr="007547B1">
      <w:rPr>
        <w:rStyle w:val="slostrnky"/>
        <w:rFonts w:asciiTheme="minorHAnsi" w:hAnsiTheme="minorHAnsi" w:cstheme="minorHAnsi"/>
        <w:noProof/>
      </w:rPr>
      <w:t>1</w:t>
    </w:r>
    <w:r w:rsidRPr="007547B1">
      <w:rPr>
        <w:rStyle w:val="slostrnky"/>
        <w:rFonts w:asciiTheme="minorHAnsi" w:hAnsiTheme="minorHAnsi" w:cstheme="minorHAnsi"/>
      </w:rPr>
      <w:fldChar w:fldCharType="end"/>
    </w:r>
    <w:r w:rsidRPr="007547B1">
      <w:rPr>
        <w:rStyle w:val="slostrnky"/>
        <w:rFonts w:asciiTheme="minorHAnsi" w:hAnsiTheme="minorHAnsi" w:cstheme="minorHAnsi"/>
      </w:rPr>
      <w:t>/</w:t>
    </w:r>
    <w:r w:rsidRPr="007547B1">
      <w:rPr>
        <w:rStyle w:val="slostrnky"/>
        <w:rFonts w:asciiTheme="minorHAnsi" w:hAnsiTheme="minorHAnsi" w:cstheme="minorHAnsi"/>
      </w:rPr>
      <w:fldChar w:fldCharType="begin"/>
    </w:r>
    <w:r w:rsidRPr="007547B1">
      <w:rPr>
        <w:rStyle w:val="slostrnky"/>
        <w:rFonts w:asciiTheme="minorHAnsi" w:hAnsiTheme="minorHAnsi" w:cstheme="minorHAnsi"/>
      </w:rPr>
      <w:instrText xml:space="preserve"> NUMPAGES </w:instrText>
    </w:r>
    <w:r w:rsidRPr="007547B1">
      <w:rPr>
        <w:rStyle w:val="slostrnky"/>
        <w:rFonts w:asciiTheme="minorHAnsi" w:hAnsiTheme="minorHAnsi" w:cstheme="minorHAnsi"/>
      </w:rPr>
      <w:fldChar w:fldCharType="separate"/>
    </w:r>
    <w:r w:rsidR="00A2065A" w:rsidRPr="007547B1">
      <w:rPr>
        <w:rStyle w:val="slostrnky"/>
        <w:rFonts w:asciiTheme="minorHAnsi" w:hAnsiTheme="minorHAnsi" w:cstheme="minorHAnsi"/>
        <w:noProof/>
      </w:rPr>
      <w:t>7</w:t>
    </w:r>
    <w:r w:rsidRPr="007547B1">
      <w:rPr>
        <w:rStyle w:val="slostrnky"/>
        <w:rFonts w:asciiTheme="minorHAnsi" w:hAnsiTheme="minorHAnsi" w:cstheme="minorHAnsi"/>
      </w:rPr>
      <w:fldChar w:fldCharType="end"/>
    </w:r>
  </w:p>
  <w:p w14:paraId="7A38E2A3" w14:textId="77777777" w:rsidR="00DB4EA7" w:rsidRPr="007547B1" w:rsidRDefault="00DB4EA7" w:rsidP="006E702B">
    <w:pPr>
      <w:pStyle w:val="Zpat"/>
      <w:rPr>
        <w:rStyle w:val="slostrnky"/>
        <w:rFonts w:asciiTheme="minorHAnsi" w:hAnsiTheme="minorHAnsi" w:cstheme="minorHAnsi"/>
      </w:rPr>
    </w:pPr>
    <w:r w:rsidRPr="007547B1">
      <w:rPr>
        <w:rStyle w:val="slostrnky"/>
        <w:rFonts w:asciiTheme="minorHAnsi" w:hAnsiTheme="minorHAnsi" w:cstheme="minorHAnsi"/>
      </w:rPr>
      <w:t xml:space="preserve">správce úložiště dokumentů, není řízeným dokumentem.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F34E3" w14:textId="77777777" w:rsidR="00883495" w:rsidRDefault="00883495">
      <w:r>
        <w:separator/>
      </w:r>
    </w:p>
  </w:footnote>
  <w:footnote w:type="continuationSeparator" w:id="0">
    <w:p w14:paraId="1A58501D" w14:textId="77777777" w:rsidR="00883495" w:rsidRDefault="00883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EBAA7" w14:textId="382A16FC" w:rsidR="007547B1" w:rsidRDefault="007547B1" w:rsidP="00CE2EA5">
    <w:pPr>
      <w:tabs>
        <w:tab w:val="left" w:pos="4253"/>
      </w:tabs>
      <w:ind w:left="3969" w:hanging="3969"/>
      <w:jc w:val="right"/>
      <w:rPr>
        <w:rFonts w:asciiTheme="minorHAnsi" w:hAnsiTheme="minorHAnsi" w:cstheme="minorHAnsi"/>
        <w:bCs/>
      </w:rPr>
    </w:pPr>
    <w:r w:rsidRPr="007547B1">
      <w:rPr>
        <w:rFonts w:asciiTheme="minorHAnsi" w:hAnsiTheme="minorHAnsi" w:cstheme="minorHAnsi"/>
      </w:rPr>
      <w:t>© EkF VŠB</w:t>
    </w:r>
    <w:r w:rsidR="00373999">
      <w:rPr>
        <w:rFonts w:asciiTheme="minorHAnsi" w:hAnsiTheme="minorHAnsi" w:cstheme="minorHAnsi"/>
      </w:rPr>
      <w:t>-</w:t>
    </w:r>
    <w:r w:rsidRPr="007547B1">
      <w:rPr>
        <w:rFonts w:asciiTheme="minorHAnsi" w:hAnsiTheme="minorHAnsi" w:cstheme="minorHAnsi"/>
      </w:rPr>
      <w:t>TUO</w:t>
    </w:r>
    <w:r w:rsidR="00CE2EA5">
      <w:rPr>
        <w:rFonts w:asciiTheme="minorHAnsi" w:hAnsiTheme="minorHAnsi" w:cstheme="minorHAnsi"/>
      </w:rPr>
      <w:tab/>
    </w:r>
    <w:r w:rsidR="00CE2EA5" w:rsidRPr="00CE2EA5">
      <w:rPr>
        <w:rFonts w:ascii="Calibri" w:hAnsi="Calibri" w:cs="Calibri"/>
      </w:rPr>
      <w:t>Směrnice EkF_SME_14_002</w:t>
    </w:r>
    <w:r w:rsidR="00CE2EA5">
      <w:rPr>
        <w:rFonts w:ascii="Calibri" w:hAnsi="Calibri" w:cs="Calibri"/>
      </w:rPr>
      <w:t xml:space="preserve"> </w:t>
    </w:r>
    <w:r w:rsidR="00CE2EA5" w:rsidRPr="00CE2EA5">
      <w:rPr>
        <w:rFonts w:ascii="Calibri" w:hAnsi="Calibri" w:cs="Calibri"/>
      </w:rPr>
      <w:t xml:space="preserve">děkana </w:t>
    </w:r>
    <w:r w:rsidR="00CE2EA5">
      <w:rPr>
        <w:rFonts w:ascii="Calibri" w:hAnsi="Calibri" w:cs="Calibri"/>
      </w:rPr>
      <w:t>E</w:t>
    </w:r>
    <w:r w:rsidR="00CE2EA5" w:rsidRPr="00CE2EA5">
      <w:rPr>
        <w:rFonts w:ascii="Calibri" w:hAnsi="Calibri" w:cs="Calibri"/>
      </w:rPr>
      <w:t>konomické fakulty VŠB-TUO</w:t>
    </w:r>
    <w:r w:rsidR="00CE2EA5">
      <w:rPr>
        <w:rFonts w:ascii="Calibri" w:hAnsi="Calibri" w:cs="Calibri"/>
      </w:rPr>
      <w:t xml:space="preserve"> </w:t>
    </w:r>
    <w:r w:rsidR="00CE2EA5" w:rsidRPr="00CE2EA5">
      <w:rPr>
        <w:rFonts w:ascii="Calibri" w:hAnsi="Calibri" w:cs="Calibri"/>
      </w:rPr>
      <w:t>k zahraničním mobilitám</w:t>
    </w:r>
    <w:r w:rsidR="00CE2EA5">
      <w:rPr>
        <w:rFonts w:ascii="Calibri" w:hAnsi="Calibri" w:cs="Calibri"/>
      </w:rPr>
      <w:t xml:space="preserve"> a</w:t>
    </w:r>
    <w:r w:rsidR="00CE2EA5" w:rsidRPr="00CE2EA5">
      <w:rPr>
        <w:rFonts w:ascii="Calibri" w:hAnsi="Calibri" w:cs="Calibri"/>
      </w:rPr>
      <w:t xml:space="preserve">kademických pracovníků </w:t>
    </w:r>
    <w:r w:rsidR="00917FDA">
      <w:rPr>
        <w:rFonts w:ascii="Calibri" w:hAnsi="Calibri" w:cs="Calibri"/>
      </w:rPr>
      <w:br/>
    </w:r>
    <w:r w:rsidR="00CE2EA5" w:rsidRPr="00CE2EA5">
      <w:rPr>
        <w:rFonts w:ascii="Calibri" w:hAnsi="Calibri" w:cs="Calibri"/>
      </w:rPr>
      <w:t>s finanční podporou</w:t>
    </w:r>
    <w:r w:rsidR="00CE2EA5">
      <w:rPr>
        <w:rFonts w:ascii="Calibri" w:hAnsi="Calibri" w:cs="Calibri"/>
      </w:rPr>
      <w:t xml:space="preserve"> </w:t>
    </w:r>
    <w:r w:rsidR="00CE2EA5" w:rsidRPr="00CE2EA5">
      <w:rPr>
        <w:rFonts w:ascii="Calibri" w:hAnsi="Calibri" w:cs="Calibri"/>
      </w:rPr>
      <w:t>VŠB-TUO</w:t>
    </w:r>
  </w:p>
  <w:p w14:paraId="6539BEF5" w14:textId="5AF4C694" w:rsidR="007547B1" w:rsidRPr="007547B1" w:rsidRDefault="007547B1" w:rsidP="00CE2EA5">
    <w:pPr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Garant </w:t>
    </w:r>
    <w:r w:rsidRPr="007547B1">
      <w:rPr>
        <w:rFonts w:asciiTheme="minorHAnsi" w:hAnsiTheme="minorHAnsi" w:cstheme="minorHAnsi"/>
      </w:rPr>
      <w:t xml:space="preserve">dokumentu: </w:t>
    </w:r>
    <w:r>
      <w:rPr>
        <w:rFonts w:asciiTheme="minorHAnsi" w:hAnsiTheme="minorHAnsi" w:cstheme="minorHAnsi"/>
      </w:rPr>
      <w:t>100 - děkanát</w:t>
    </w:r>
    <w:r w:rsidRPr="007547B1">
      <w:rPr>
        <w:rFonts w:asciiTheme="minorHAnsi" w:hAnsiTheme="minorHAnsi" w:cstheme="minorHAnsi"/>
      </w:rPr>
      <w:t xml:space="preserve">        </w:t>
    </w:r>
    <w:r w:rsidRPr="007547B1">
      <w:rPr>
        <w:rFonts w:asciiTheme="minorHAnsi" w:hAnsiTheme="minorHAnsi" w:cstheme="minorHAnsi"/>
      </w:rPr>
      <w:tab/>
      <w:t xml:space="preserve">     </w:t>
    </w:r>
    <w:r>
      <w:rPr>
        <w:rFonts w:asciiTheme="minorHAnsi" w:hAnsiTheme="minorHAnsi" w:cstheme="minorHAnsi"/>
      </w:rPr>
      <w:t xml:space="preserve">                                                                    </w:t>
    </w:r>
    <w:r w:rsidR="00CE2EA5">
      <w:rPr>
        <w:rFonts w:asciiTheme="minorHAnsi" w:hAnsiTheme="minorHAnsi" w:cstheme="minorHAnsi"/>
      </w:rPr>
      <w:tab/>
      <w:t xml:space="preserve">  </w:t>
    </w:r>
    <w:r>
      <w:rPr>
        <w:rFonts w:asciiTheme="minorHAnsi" w:hAnsiTheme="minorHAnsi" w:cstheme="minorHAnsi"/>
      </w:rPr>
      <w:t xml:space="preserve"> </w:t>
    </w:r>
    <w:r w:rsidRPr="007547B1">
      <w:rPr>
        <w:rFonts w:asciiTheme="minorHAnsi" w:hAnsiTheme="minorHAnsi" w:cstheme="minorHAnsi"/>
        <w:bCs/>
      </w:rPr>
      <w:t xml:space="preserve">EkF_SME_14_002 verze: </w:t>
    </w:r>
    <w:r w:rsidR="0023118E">
      <w:rPr>
        <w:rFonts w:asciiTheme="minorHAnsi" w:hAnsiTheme="minorHAnsi" w:cstheme="minorHAnsi"/>
        <w:bCs/>
      </w:rPr>
      <w:t>F</w:t>
    </w:r>
  </w:p>
  <w:p w14:paraId="234C47FC" w14:textId="6E5C321A" w:rsidR="00DB4EA7" w:rsidRPr="007547B1" w:rsidRDefault="00D8123A" w:rsidP="007547B1">
    <w:pPr>
      <w:pStyle w:val="Zhlav"/>
      <w:pBdr>
        <w:bottom w:val="single" w:sz="8" w:space="1" w:color="auto"/>
      </w:pBdr>
      <w:tabs>
        <w:tab w:val="clear" w:pos="4536"/>
        <w:tab w:val="clear" w:pos="9072"/>
        <w:tab w:val="right" w:pos="9356"/>
      </w:tabs>
      <w:rPr>
        <w:rFonts w:asciiTheme="minorHAnsi" w:hAnsiTheme="minorHAnsi" w:cstheme="minorHAnsi"/>
      </w:rPr>
    </w:pPr>
    <w:r w:rsidRPr="007547B1">
      <w:rPr>
        <w:rFonts w:asciiTheme="minorHAnsi" w:hAnsiTheme="minorHAnsi" w:cstheme="minorHAnsi"/>
      </w:rPr>
      <w:t xml:space="preserve">Účinnost dokumentu od: </w:t>
    </w:r>
    <w:r w:rsidR="00E146A5">
      <w:rPr>
        <w:rFonts w:asciiTheme="minorHAnsi" w:hAnsiTheme="minorHAnsi" w:cstheme="minorHAnsi"/>
      </w:rPr>
      <w:t>1</w:t>
    </w:r>
    <w:r w:rsidR="009E0CDC">
      <w:rPr>
        <w:rFonts w:asciiTheme="minorHAnsi" w:hAnsiTheme="minorHAnsi" w:cstheme="minorHAnsi"/>
      </w:rPr>
      <w:t>6</w:t>
    </w:r>
    <w:r w:rsidR="00CE2EA5">
      <w:rPr>
        <w:rFonts w:asciiTheme="minorHAnsi" w:hAnsiTheme="minorHAnsi" w:cstheme="minorHAnsi"/>
      </w:rPr>
      <w:t xml:space="preserve">. </w:t>
    </w:r>
    <w:r w:rsidR="00E146A5">
      <w:rPr>
        <w:rFonts w:asciiTheme="minorHAnsi" w:hAnsiTheme="minorHAnsi" w:cstheme="minorHAnsi"/>
      </w:rPr>
      <w:t>11.</w:t>
    </w:r>
    <w:r w:rsidRPr="007547B1">
      <w:rPr>
        <w:rFonts w:asciiTheme="minorHAnsi" w:hAnsiTheme="minorHAnsi" w:cstheme="minorHAnsi"/>
      </w:rPr>
      <w:t xml:space="preserve"> 20</w:t>
    </w:r>
    <w:r w:rsidR="007547B1">
      <w:rPr>
        <w:rFonts w:asciiTheme="minorHAnsi" w:hAnsiTheme="minorHAnsi" w:cstheme="minorHAnsi"/>
      </w:rPr>
      <w:t>2</w:t>
    </w:r>
    <w:r w:rsidR="00D315B0">
      <w:rPr>
        <w:rFonts w:asciiTheme="minorHAnsi" w:hAnsiTheme="minorHAnsi" w:cstheme="minorHAnsi"/>
      </w:rPr>
      <w:t>2</w:t>
    </w:r>
    <w:r w:rsidRPr="007547B1">
      <w:rPr>
        <w:rFonts w:asciiTheme="minorHAnsi" w:hAnsiTheme="minorHAnsi" w:cstheme="minorHAnsi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6696"/>
    <w:multiLevelType w:val="hybridMultilevel"/>
    <w:tmpl w:val="658E9248"/>
    <w:lvl w:ilvl="0" w:tplc="04050015">
      <w:start w:val="1"/>
      <w:numFmt w:val="upperLetter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9E41F77"/>
    <w:multiLevelType w:val="hybridMultilevel"/>
    <w:tmpl w:val="658E9248"/>
    <w:lvl w:ilvl="0" w:tplc="04050015">
      <w:start w:val="1"/>
      <w:numFmt w:val="upperLetter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16270600"/>
    <w:multiLevelType w:val="hybridMultilevel"/>
    <w:tmpl w:val="E0CC9EEA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D667AC4"/>
    <w:multiLevelType w:val="hybridMultilevel"/>
    <w:tmpl w:val="B492BA4E"/>
    <w:lvl w:ilvl="0" w:tplc="D29C56B2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40D4A"/>
    <w:multiLevelType w:val="hybridMultilevel"/>
    <w:tmpl w:val="A8BA7A16"/>
    <w:lvl w:ilvl="0" w:tplc="5FC4769C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32C20242"/>
    <w:multiLevelType w:val="hybridMultilevel"/>
    <w:tmpl w:val="9AEA8204"/>
    <w:lvl w:ilvl="0" w:tplc="3B326D0A">
      <w:start w:val="1"/>
      <w:numFmt w:val="upperLetter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3574652C"/>
    <w:multiLevelType w:val="hybridMultilevel"/>
    <w:tmpl w:val="F1E2127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C6E4A"/>
    <w:multiLevelType w:val="hybridMultilevel"/>
    <w:tmpl w:val="C92AF1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8B5"/>
    <w:rsid w:val="000059E0"/>
    <w:rsid w:val="000143C5"/>
    <w:rsid w:val="0001625C"/>
    <w:rsid w:val="000209BF"/>
    <w:rsid w:val="0002337E"/>
    <w:rsid w:val="00025F6C"/>
    <w:rsid w:val="00034FC6"/>
    <w:rsid w:val="00037BB8"/>
    <w:rsid w:val="0004146E"/>
    <w:rsid w:val="00056DDA"/>
    <w:rsid w:val="0006472E"/>
    <w:rsid w:val="00066185"/>
    <w:rsid w:val="0007551A"/>
    <w:rsid w:val="00076FD8"/>
    <w:rsid w:val="000774EC"/>
    <w:rsid w:val="00085E7B"/>
    <w:rsid w:val="00086587"/>
    <w:rsid w:val="000A3D42"/>
    <w:rsid w:val="000A6D40"/>
    <w:rsid w:val="000B08CE"/>
    <w:rsid w:val="000B608C"/>
    <w:rsid w:val="000C13F3"/>
    <w:rsid w:val="000E5853"/>
    <w:rsid w:val="000E75BB"/>
    <w:rsid w:val="000F0BE8"/>
    <w:rsid w:val="000F2F96"/>
    <w:rsid w:val="00106DF5"/>
    <w:rsid w:val="00112F87"/>
    <w:rsid w:val="00127D46"/>
    <w:rsid w:val="00127D77"/>
    <w:rsid w:val="0013274A"/>
    <w:rsid w:val="00134C6F"/>
    <w:rsid w:val="00134F12"/>
    <w:rsid w:val="001367AB"/>
    <w:rsid w:val="00146CEA"/>
    <w:rsid w:val="00151BEB"/>
    <w:rsid w:val="00152730"/>
    <w:rsid w:val="00162C04"/>
    <w:rsid w:val="00164C0F"/>
    <w:rsid w:val="00166716"/>
    <w:rsid w:val="00176C89"/>
    <w:rsid w:val="00176FF8"/>
    <w:rsid w:val="00193D3E"/>
    <w:rsid w:val="0019466B"/>
    <w:rsid w:val="001A25A1"/>
    <w:rsid w:val="001B45B9"/>
    <w:rsid w:val="001B756B"/>
    <w:rsid w:val="001C0758"/>
    <w:rsid w:val="001C4639"/>
    <w:rsid w:val="001D1388"/>
    <w:rsid w:val="001D3CB5"/>
    <w:rsid w:val="001D6F1F"/>
    <w:rsid w:val="001E0C21"/>
    <w:rsid w:val="002006FE"/>
    <w:rsid w:val="00200F6A"/>
    <w:rsid w:val="002108F3"/>
    <w:rsid w:val="002213C2"/>
    <w:rsid w:val="002214D5"/>
    <w:rsid w:val="00224BC9"/>
    <w:rsid w:val="0023118E"/>
    <w:rsid w:val="002315D6"/>
    <w:rsid w:val="00236AC5"/>
    <w:rsid w:val="002418ED"/>
    <w:rsid w:val="002464DD"/>
    <w:rsid w:val="002520CE"/>
    <w:rsid w:val="00261441"/>
    <w:rsid w:val="00266344"/>
    <w:rsid w:val="00273348"/>
    <w:rsid w:val="002742C5"/>
    <w:rsid w:val="00275706"/>
    <w:rsid w:val="002822C8"/>
    <w:rsid w:val="00295F37"/>
    <w:rsid w:val="00296AA0"/>
    <w:rsid w:val="00297908"/>
    <w:rsid w:val="002A21ED"/>
    <w:rsid w:val="002B05EB"/>
    <w:rsid w:val="002C0B05"/>
    <w:rsid w:val="002C3538"/>
    <w:rsid w:val="002C35B8"/>
    <w:rsid w:val="002C5DC8"/>
    <w:rsid w:val="002E008A"/>
    <w:rsid w:val="002E061C"/>
    <w:rsid w:val="002E4E4D"/>
    <w:rsid w:val="002F094A"/>
    <w:rsid w:val="002F1A2E"/>
    <w:rsid w:val="002F39A8"/>
    <w:rsid w:val="003009CF"/>
    <w:rsid w:val="0030472C"/>
    <w:rsid w:val="00306549"/>
    <w:rsid w:val="0031486E"/>
    <w:rsid w:val="00327862"/>
    <w:rsid w:val="0033558C"/>
    <w:rsid w:val="00340E09"/>
    <w:rsid w:val="003634F4"/>
    <w:rsid w:val="00364177"/>
    <w:rsid w:val="00366605"/>
    <w:rsid w:val="00373999"/>
    <w:rsid w:val="00377164"/>
    <w:rsid w:val="003774CA"/>
    <w:rsid w:val="003802F3"/>
    <w:rsid w:val="00390791"/>
    <w:rsid w:val="003977EC"/>
    <w:rsid w:val="003C0FEF"/>
    <w:rsid w:val="003C538F"/>
    <w:rsid w:val="003E3F7B"/>
    <w:rsid w:val="003E6A34"/>
    <w:rsid w:val="003F264F"/>
    <w:rsid w:val="00405AC3"/>
    <w:rsid w:val="0041155B"/>
    <w:rsid w:val="00420C93"/>
    <w:rsid w:val="004402FB"/>
    <w:rsid w:val="0044363D"/>
    <w:rsid w:val="00443CC1"/>
    <w:rsid w:val="00444675"/>
    <w:rsid w:val="00444A8E"/>
    <w:rsid w:val="00455288"/>
    <w:rsid w:val="00460CCD"/>
    <w:rsid w:val="00464EF0"/>
    <w:rsid w:val="00465D2E"/>
    <w:rsid w:val="00480F4D"/>
    <w:rsid w:val="004827DD"/>
    <w:rsid w:val="0048290E"/>
    <w:rsid w:val="00490885"/>
    <w:rsid w:val="004933BB"/>
    <w:rsid w:val="004A377B"/>
    <w:rsid w:val="004A3BA2"/>
    <w:rsid w:val="004C11C7"/>
    <w:rsid w:val="004C1641"/>
    <w:rsid w:val="004D1246"/>
    <w:rsid w:val="004D6D20"/>
    <w:rsid w:val="004D7664"/>
    <w:rsid w:val="004E00EB"/>
    <w:rsid w:val="004E07A2"/>
    <w:rsid w:val="004E5B4B"/>
    <w:rsid w:val="004F2B32"/>
    <w:rsid w:val="004F4A08"/>
    <w:rsid w:val="004F6054"/>
    <w:rsid w:val="004F74DD"/>
    <w:rsid w:val="00500438"/>
    <w:rsid w:val="00503948"/>
    <w:rsid w:val="00515D53"/>
    <w:rsid w:val="00515E97"/>
    <w:rsid w:val="005165A4"/>
    <w:rsid w:val="005227C0"/>
    <w:rsid w:val="005243FD"/>
    <w:rsid w:val="00524717"/>
    <w:rsid w:val="005270DC"/>
    <w:rsid w:val="00531B02"/>
    <w:rsid w:val="005321ED"/>
    <w:rsid w:val="00541D4A"/>
    <w:rsid w:val="005427E2"/>
    <w:rsid w:val="0054673A"/>
    <w:rsid w:val="00546AB6"/>
    <w:rsid w:val="00550AEA"/>
    <w:rsid w:val="00554892"/>
    <w:rsid w:val="00571BA4"/>
    <w:rsid w:val="005763F2"/>
    <w:rsid w:val="005809F1"/>
    <w:rsid w:val="005929AD"/>
    <w:rsid w:val="00594378"/>
    <w:rsid w:val="005A2523"/>
    <w:rsid w:val="005A455D"/>
    <w:rsid w:val="005B4385"/>
    <w:rsid w:val="005C1EA2"/>
    <w:rsid w:val="005D02F6"/>
    <w:rsid w:val="005D7A94"/>
    <w:rsid w:val="005E08FF"/>
    <w:rsid w:val="00602B33"/>
    <w:rsid w:val="00613D09"/>
    <w:rsid w:val="0062175D"/>
    <w:rsid w:val="00633DE5"/>
    <w:rsid w:val="0064401A"/>
    <w:rsid w:val="00650680"/>
    <w:rsid w:val="006536AF"/>
    <w:rsid w:val="00662F91"/>
    <w:rsid w:val="006659FF"/>
    <w:rsid w:val="00674035"/>
    <w:rsid w:val="0068007C"/>
    <w:rsid w:val="006802AB"/>
    <w:rsid w:val="00696DE2"/>
    <w:rsid w:val="006A5103"/>
    <w:rsid w:val="006A79CB"/>
    <w:rsid w:val="006E702B"/>
    <w:rsid w:val="006F28CC"/>
    <w:rsid w:val="00704427"/>
    <w:rsid w:val="0071683E"/>
    <w:rsid w:val="00723C9F"/>
    <w:rsid w:val="00740E1B"/>
    <w:rsid w:val="00752480"/>
    <w:rsid w:val="007547B1"/>
    <w:rsid w:val="00756E29"/>
    <w:rsid w:val="00763EAA"/>
    <w:rsid w:val="0077430F"/>
    <w:rsid w:val="00781668"/>
    <w:rsid w:val="00783D19"/>
    <w:rsid w:val="00783EAC"/>
    <w:rsid w:val="00792389"/>
    <w:rsid w:val="00792D01"/>
    <w:rsid w:val="00797676"/>
    <w:rsid w:val="007B0DEF"/>
    <w:rsid w:val="007C28A2"/>
    <w:rsid w:val="007D0AEB"/>
    <w:rsid w:val="007D21A6"/>
    <w:rsid w:val="007D5CBE"/>
    <w:rsid w:val="007E316C"/>
    <w:rsid w:val="00805E56"/>
    <w:rsid w:val="00806856"/>
    <w:rsid w:val="0081363E"/>
    <w:rsid w:val="00814510"/>
    <w:rsid w:val="00827D67"/>
    <w:rsid w:val="00831BB8"/>
    <w:rsid w:val="00844C23"/>
    <w:rsid w:val="00846E57"/>
    <w:rsid w:val="008543B4"/>
    <w:rsid w:val="00863D50"/>
    <w:rsid w:val="00873E96"/>
    <w:rsid w:val="00876E80"/>
    <w:rsid w:val="00883495"/>
    <w:rsid w:val="00894C08"/>
    <w:rsid w:val="008A45C3"/>
    <w:rsid w:val="008A4BF6"/>
    <w:rsid w:val="008C7D9C"/>
    <w:rsid w:val="008D66CA"/>
    <w:rsid w:val="008E6B66"/>
    <w:rsid w:val="008F2EC1"/>
    <w:rsid w:val="008F394D"/>
    <w:rsid w:val="008F74BB"/>
    <w:rsid w:val="009143C2"/>
    <w:rsid w:val="00916C3F"/>
    <w:rsid w:val="00916F27"/>
    <w:rsid w:val="00917FDA"/>
    <w:rsid w:val="00922ACE"/>
    <w:rsid w:val="009403C1"/>
    <w:rsid w:val="00950B90"/>
    <w:rsid w:val="00956895"/>
    <w:rsid w:val="00957243"/>
    <w:rsid w:val="00957B62"/>
    <w:rsid w:val="009620F8"/>
    <w:rsid w:val="0096371A"/>
    <w:rsid w:val="00963C2C"/>
    <w:rsid w:val="00966255"/>
    <w:rsid w:val="009731FE"/>
    <w:rsid w:val="009749E9"/>
    <w:rsid w:val="00980436"/>
    <w:rsid w:val="00987ED9"/>
    <w:rsid w:val="009902A4"/>
    <w:rsid w:val="00994EE4"/>
    <w:rsid w:val="009A20EF"/>
    <w:rsid w:val="009A5F4D"/>
    <w:rsid w:val="009A6D6E"/>
    <w:rsid w:val="009B759E"/>
    <w:rsid w:val="009C56ED"/>
    <w:rsid w:val="009C6F6F"/>
    <w:rsid w:val="009E0CDC"/>
    <w:rsid w:val="009F0B10"/>
    <w:rsid w:val="009F33D6"/>
    <w:rsid w:val="009F39B8"/>
    <w:rsid w:val="00A023B1"/>
    <w:rsid w:val="00A04FA9"/>
    <w:rsid w:val="00A109AD"/>
    <w:rsid w:val="00A1553B"/>
    <w:rsid w:val="00A2065A"/>
    <w:rsid w:val="00A31E4F"/>
    <w:rsid w:val="00A34233"/>
    <w:rsid w:val="00A406EC"/>
    <w:rsid w:val="00A41321"/>
    <w:rsid w:val="00A52873"/>
    <w:rsid w:val="00A61BC0"/>
    <w:rsid w:val="00A634FE"/>
    <w:rsid w:val="00A663F3"/>
    <w:rsid w:val="00A8019C"/>
    <w:rsid w:val="00A8290F"/>
    <w:rsid w:val="00A86E34"/>
    <w:rsid w:val="00A978B0"/>
    <w:rsid w:val="00A97D1E"/>
    <w:rsid w:val="00AA1707"/>
    <w:rsid w:val="00AB5344"/>
    <w:rsid w:val="00AB7637"/>
    <w:rsid w:val="00AC4AC3"/>
    <w:rsid w:val="00AD168E"/>
    <w:rsid w:val="00AD50C3"/>
    <w:rsid w:val="00AD7914"/>
    <w:rsid w:val="00AE0EE7"/>
    <w:rsid w:val="00AF12C5"/>
    <w:rsid w:val="00AF7921"/>
    <w:rsid w:val="00B03D33"/>
    <w:rsid w:val="00B11FE9"/>
    <w:rsid w:val="00B14E98"/>
    <w:rsid w:val="00B27DF7"/>
    <w:rsid w:val="00B749AB"/>
    <w:rsid w:val="00B836C5"/>
    <w:rsid w:val="00B867BF"/>
    <w:rsid w:val="00B916C3"/>
    <w:rsid w:val="00B92B6A"/>
    <w:rsid w:val="00B930CD"/>
    <w:rsid w:val="00BC4054"/>
    <w:rsid w:val="00BC56F1"/>
    <w:rsid w:val="00BE2BBD"/>
    <w:rsid w:val="00BE3A49"/>
    <w:rsid w:val="00BE4EC9"/>
    <w:rsid w:val="00BF4EFC"/>
    <w:rsid w:val="00BF6604"/>
    <w:rsid w:val="00C01015"/>
    <w:rsid w:val="00C031B0"/>
    <w:rsid w:val="00C06C76"/>
    <w:rsid w:val="00C1170C"/>
    <w:rsid w:val="00C144AD"/>
    <w:rsid w:val="00C2520F"/>
    <w:rsid w:val="00C31E80"/>
    <w:rsid w:val="00C405C5"/>
    <w:rsid w:val="00C52AB0"/>
    <w:rsid w:val="00C55E90"/>
    <w:rsid w:val="00C56F8D"/>
    <w:rsid w:val="00C7064E"/>
    <w:rsid w:val="00C74450"/>
    <w:rsid w:val="00C778B5"/>
    <w:rsid w:val="00C80946"/>
    <w:rsid w:val="00C83239"/>
    <w:rsid w:val="00C915AD"/>
    <w:rsid w:val="00C96A89"/>
    <w:rsid w:val="00CC2B03"/>
    <w:rsid w:val="00CC51EF"/>
    <w:rsid w:val="00CC7011"/>
    <w:rsid w:val="00CE0381"/>
    <w:rsid w:val="00CE2019"/>
    <w:rsid w:val="00CE2EA5"/>
    <w:rsid w:val="00CE707C"/>
    <w:rsid w:val="00CF50EE"/>
    <w:rsid w:val="00CF52F1"/>
    <w:rsid w:val="00D00B8B"/>
    <w:rsid w:val="00D0449B"/>
    <w:rsid w:val="00D123B2"/>
    <w:rsid w:val="00D14722"/>
    <w:rsid w:val="00D207DE"/>
    <w:rsid w:val="00D315B0"/>
    <w:rsid w:val="00D42DEF"/>
    <w:rsid w:val="00D46F9F"/>
    <w:rsid w:val="00D55C36"/>
    <w:rsid w:val="00D6111A"/>
    <w:rsid w:val="00D66700"/>
    <w:rsid w:val="00D76816"/>
    <w:rsid w:val="00D8123A"/>
    <w:rsid w:val="00D861B8"/>
    <w:rsid w:val="00D87E5F"/>
    <w:rsid w:val="00D91116"/>
    <w:rsid w:val="00D94EF1"/>
    <w:rsid w:val="00DB0234"/>
    <w:rsid w:val="00DB4EA7"/>
    <w:rsid w:val="00DC2606"/>
    <w:rsid w:val="00DD15CD"/>
    <w:rsid w:val="00DD6614"/>
    <w:rsid w:val="00E0768A"/>
    <w:rsid w:val="00E14099"/>
    <w:rsid w:val="00E146A5"/>
    <w:rsid w:val="00E217B5"/>
    <w:rsid w:val="00E21C72"/>
    <w:rsid w:val="00E2764C"/>
    <w:rsid w:val="00E3179B"/>
    <w:rsid w:val="00E36AC5"/>
    <w:rsid w:val="00E40041"/>
    <w:rsid w:val="00E44741"/>
    <w:rsid w:val="00E5368A"/>
    <w:rsid w:val="00E5368C"/>
    <w:rsid w:val="00E7062E"/>
    <w:rsid w:val="00E75A1D"/>
    <w:rsid w:val="00E874B3"/>
    <w:rsid w:val="00E95D6E"/>
    <w:rsid w:val="00EA7C7C"/>
    <w:rsid w:val="00EC05D6"/>
    <w:rsid w:val="00EC5A5A"/>
    <w:rsid w:val="00EF33E3"/>
    <w:rsid w:val="00EF3F90"/>
    <w:rsid w:val="00F0158A"/>
    <w:rsid w:val="00F04B9C"/>
    <w:rsid w:val="00F05553"/>
    <w:rsid w:val="00F16A5D"/>
    <w:rsid w:val="00F21999"/>
    <w:rsid w:val="00F27503"/>
    <w:rsid w:val="00F27DFF"/>
    <w:rsid w:val="00F32275"/>
    <w:rsid w:val="00F3799C"/>
    <w:rsid w:val="00F446AE"/>
    <w:rsid w:val="00F54A30"/>
    <w:rsid w:val="00F56BEE"/>
    <w:rsid w:val="00F817C6"/>
    <w:rsid w:val="00F94219"/>
    <w:rsid w:val="00F95089"/>
    <w:rsid w:val="00F9626B"/>
    <w:rsid w:val="00FA23B3"/>
    <w:rsid w:val="00FB536A"/>
    <w:rsid w:val="00FC7CF1"/>
    <w:rsid w:val="00FF39E9"/>
    <w:rsid w:val="00FF3D57"/>
    <w:rsid w:val="00F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174A3232"/>
  <w15:docId w15:val="{0089CB13-1897-4D63-8A3E-834D86D2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05AC3"/>
    <w:pPr>
      <w:autoSpaceDE w:val="0"/>
      <w:autoSpaceDN w:val="0"/>
    </w:pPr>
  </w:style>
  <w:style w:type="paragraph" w:styleId="Nadpis4">
    <w:name w:val="heading 4"/>
    <w:basedOn w:val="Normln"/>
    <w:next w:val="Normln"/>
    <w:qFormat/>
    <w:rsid w:val="00F32275"/>
    <w:pPr>
      <w:keepNext/>
      <w:autoSpaceDE/>
      <w:autoSpaceDN/>
      <w:jc w:val="center"/>
      <w:outlineLvl w:val="3"/>
    </w:pPr>
    <w:rPr>
      <w:rFonts w:eastAsia="Arial Unicode MS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‡ln’"/>
    <w:rsid w:val="00B92B6A"/>
    <w:pPr>
      <w:autoSpaceDE w:val="0"/>
      <w:autoSpaceDN w:val="0"/>
      <w:spacing w:line="283" w:lineRule="auto"/>
      <w:ind w:firstLine="346"/>
      <w:jc w:val="both"/>
    </w:pPr>
    <w:rPr>
      <w:sz w:val="22"/>
      <w:szCs w:val="22"/>
    </w:rPr>
  </w:style>
  <w:style w:type="character" w:customStyle="1" w:styleId="Standardnpsmoodstavce0">
    <w:name w:val="Standardn’ p’smo odstavce"/>
    <w:rsid w:val="00B92B6A"/>
    <w:rPr>
      <w:sz w:val="20"/>
      <w:szCs w:val="20"/>
    </w:rPr>
  </w:style>
  <w:style w:type="paragraph" w:customStyle="1" w:styleId="Zkladntext">
    <w:name w:val="Z‡kladn’ text"/>
    <w:basedOn w:val="Normln0"/>
    <w:rsid w:val="00B92B6A"/>
    <w:pPr>
      <w:ind w:firstLine="340"/>
    </w:pPr>
    <w:rPr>
      <w:color w:val="000000"/>
    </w:rPr>
  </w:style>
  <w:style w:type="paragraph" w:customStyle="1" w:styleId="dka">
    <w:name w:val="?‡dka"/>
    <w:next w:val="Zkladntext"/>
    <w:rsid w:val="00B92B6A"/>
    <w:pPr>
      <w:autoSpaceDE w:val="0"/>
      <w:autoSpaceDN w:val="0"/>
      <w:spacing w:line="283" w:lineRule="auto"/>
      <w:jc w:val="both"/>
    </w:pPr>
    <w:rPr>
      <w:color w:val="000000"/>
      <w:sz w:val="22"/>
      <w:szCs w:val="22"/>
    </w:rPr>
  </w:style>
  <w:style w:type="paragraph" w:customStyle="1" w:styleId="Literatura">
    <w:name w:val="Literatura"/>
    <w:rsid w:val="00B92B6A"/>
    <w:pPr>
      <w:autoSpaceDE w:val="0"/>
      <w:autoSpaceDN w:val="0"/>
      <w:ind w:left="226" w:hanging="226"/>
      <w:jc w:val="both"/>
    </w:pPr>
    <w:rPr>
      <w:color w:val="000000"/>
      <w:sz w:val="22"/>
      <w:szCs w:val="22"/>
    </w:rPr>
  </w:style>
  <w:style w:type="paragraph" w:customStyle="1" w:styleId="Menpodnadp">
    <w:name w:val="Men?’ podnadp"/>
    <w:next w:val="Zkladntext"/>
    <w:rsid w:val="00B92B6A"/>
    <w:pPr>
      <w:autoSpaceDE w:val="0"/>
      <w:autoSpaceDN w:val="0"/>
      <w:spacing w:after="85" w:line="283" w:lineRule="auto"/>
      <w:ind w:left="340"/>
      <w:jc w:val="both"/>
    </w:pPr>
    <w:rPr>
      <w:b/>
      <w:bCs/>
      <w:i/>
      <w:iCs/>
      <w:color w:val="000000"/>
      <w:sz w:val="24"/>
      <w:szCs w:val="24"/>
      <w:u w:val="single"/>
    </w:rPr>
  </w:style>
  <w:style w:type="paragraph" w:customStyle="1" w:styleId="Mezera">
    <w:name w:val="Mezera"/>
    <w:next w:val="Zkladntext"/>
    <w:rsid w:val="00B92B6A"/>
    <w:pPr>
      <w:autoSpaceDE w:val="0"/>
      <w:autoSpaceDN w:val="0"/>
      <w:spacing w:after="40" w:line="96" w:lineRule="auto"/>
      <w:jc w:val="both"/>
    </w:pPr>
    <w:rPr>
      <w:color w:val="000000"/>
      <w:sz w:val="12"/>
      <w:szCs w:val="12"/>
    </w:rPr>
  </w:style>
  <w:style w:type="paragraph" w:customStyle="1" w:styleId="Nadpis">
    <w:name w:val="Nadpis"/>
    <w:next w:val="Zkladntext"/>
    <w:rsid w:val="00B92B6A"/>
    <w:pPr>
      <w:keepNext/>
      <w:keepLines/>
      <w:autoSpaceDE w:val="0"/>
      <w:autoSpaceDN w:val="0"/>
      <w:spacing w:after="85" w:line="340" w:lineRule="auto"/>
      <w:ind w:left="340"/>
      <w:jc w:val="both"/>
    </w:pPr>
    <w:rPr>
      <w:b/>
      <w:bCs/>
      <w:color w:val="000000"/>
      <w:sz w:val="34"/>
      <w:szCs w:val="34"/>
      <w:u w:val="single"/>
    </w:rPr>
  </w:style>
  <w:style w:type="paragraph" w:customStyle="1" w:styleId="Nadpis-obr">
    <w:name w:val="Nadpis-obr."/>
    <w:next w:val="dka"/>
    <w:rsid w:val="00B92B6A"/>
    <w:pPr>
      <w:autoSpaceDE w:val="0"/>
      <w:autoSpaceDN w:val="0"/>
      <w:spacing w:after="120"/>
      <w:jc w:val="both"/>
    </w:pPr>
    <w:rPr>
      <w:i/>
      <w:iCs/>
      <w:color w:val="000000"/>
      <w:sz w:val="22"/>
      <w:szCs w:val="22"/>
    </w:rPr>
  </w:style>
  <w:style w:type="paragraph" w:customStyle="1" w:styleId="Podnadpis1">
    <w:name w:val="Podnadpis1"/>
    <w:next w:val="Zkladntext"/>
    <w:rsid w:val="00B92B6A"/>
    <w:pPr>
      <w:autoSpaceDE w:val="0"/>
      <w:autoSpaceDN w:val="0"/>
      <w:spacing w:after="85" w:line="311" w:lineRule="auto"/>
      <w:ind w:left="340"/>
      <w:jc w:val="both"/>
    </w:pPr>
    <w:rPr>
      <w:b/>
      <w:bCs/>
      <w:color w:val="000000"/>
      <w:sz w:val="28"/>
      <w:szCs w:val="28"/>
      <w:u w:val="single"/>
    </w:rPr>
  </w:style>
  <w:style w:type="paragraph" w:customStyle="1" w:styleId="Podpodnadpis">
    <w:name w:val="Podpodnadpis"/>
    <w:next w:val="Zkladntext"/>
    <w:rsid w:val="00B92B6A"/>
    <w:pPr>
      <w:autoSpaceDE w:val="0"/>
      <w:autoSpaceDN w:val="0"/>
      <w:spacing w:before="40" w:after="60"/>
      <w:ind w:left="346"/>
      <w:jc w:val="both"/>
    </w:pPr>
    <w:rPr>
      <w:b/>
      <w:bCs/>
      <w:color w:val="000000"/>
      <w:sz w:val="24"/>
      <w:szCs w:val="24"/>
    </w:rPr>
  </w:style>
  <w:style w:type="paragraph" w:customStyle="1" w:styleId="Poznmka">
    <w:name w:val="Pozn‡mka"/>
    <w:rsid w:val="00B92B6A"/>
    <w:pPr>
      <w:tabs>
        <w:tab w:val="left" w:pos="399"/>
        <w:tab w:val="left" w:pos="705"/>
      </w:tabs>
      <w:autoSpaceDE w:val="0"/>
      <w:autoSpaceDN w:val="0"/>
      <w:spacing w:after="40"/>
      <w:jc w:val="both"/>
    </w:pPr>
    <w:rPr>
      <w:color w:val="000000"/>
      <w:sz w:val="18"/>
      <w:szCs w:val="18"/>
    </w:rPr>
  </w:style>
  <w:style w:type="paragraph" w:customStyle="1" w:styleId="Pramen">
    <w:name w:val="Pramen"/>
    <w:next w:val="Zkladntext"/>
    <w:rsid w:val="00B92B6A"/>
    <w:pPr>
      <w:autoSpaceDE w:val="0"/>
      <w:autoSpaceDN w:val="0"/>
      <w:spacing w:before="113" w:line="255" w:lineRule="auto"/>
      <w:jc w:val="both"/>
    </w:pPr>
    <w:rPr>
      <w:i/>
      <w:iCs/>
      <w:color w:val="000000"/>
      <w:sz w:val="18"/>
      <w:szCs w:val="18"/>
    </w:rPr>
  </w:style>
  <w:style w:type="paragraph" w:customStyle="1" w:styleId="Seznam1">
    <w:name w:val="Seznam1"/>
    <w:rsid w:val="00B92B6A"/>
    <w:pPr>
      <w:autoSpaceDE w:val="0"/>
      <w:autoSpaceDN w:val="0"/>
      <w:spacing w:line="283" w:lineRule="auto"/>
      <w:ind w:firstLine="340"/>
      <w:jc w:val="both"/>
    </w:pPr>
    <w:rPr>
      <w:color w:val="000000"/>
      <w:sz w:val="22"/>
      <w:szCs w:val="22"/>
    </w:rPr>
  </w:style>
  <w:style w:type="paragraph" w:customStyle="1" w:styleId="Seznam2">
    <w:name w:val="Seznam2"/>
    <w:rsid w:val="00B92B6A"/>
    <w:pPr>
      <w:autoSpaceDE w:val="0"/>
      <w:autoSpaceDN w:val="0"/>
      <w:ind w:firstLine="340"/>
      <w:jc w:val="both"/>
    </w:pPr>
    <w:rPr>
      <w:color w:val="000000"/>
      <w:sz w:val="22"/>
      <w:szCs w:val="22"/>
    </w:rPr>
  </w:style>
  <w:style w:type="paragraph" w:customStyle="1" w:styleId="Textpoznpodarou">
    <w:name w:val="Text pozn. pod ?arou"/>
    <w:basedOn w:val="Normln0"/>
    <w:rsid w:val="00B92B6A"/>
    <w:pPr>
      <w:spacing w:after="40" w:line="240" w:lineRule="auto"/>
      <w:ind w:firstLine="0"/>
    </w:pPr>
    <w:rPr>
      <w:sz w:val="18"/>
      <w:szCs w:val="18"/>
    </w:rPr>
  </w:style>
  <w:style w:type="paragraph" w:customStyle="1" w:styleId="Texttabulky">
    <w:name w:val="Text tabulky"/>
    <w:rsid w:val="00B92B6A"/>
    <w:pPr>
      <w:autoSpaceDE w:val="0"/>
      <w:autoSpaceDN w:val="0"/>
      <w:jc w:val="both"/>
    </w:pPr>
    <w:rPr>
      <w:color w:val="000000"/>
    </w:rPr>
  </w:style>
  <w:style w:type="paragraph" w:customStyle="1" w:styleId="Texttabulky2">
    <w:name w:val="Text tabulky2"/>
    <w:rsid w:val="00B92B6A"/>
    <w:pPr>
      <w:autoSpaceDE w:val="0"/>
      <w:autoSpaceDN w:val="0"/>
      <w:ind w:left="85"/>
      <w:jc w:val="both"/>
    </w:pPr>
    <w:rPr>
      <w:color w:val="000000"/>
    </w:rPr>
  </w:style>
  <w:style w:type="paragraph" w:customStyle="1" w:styleId="Texttabulky3">
    <w:name w:val="Text tabulky3"/>
    <w:rsid w:val="00B92B6A"/>
    <w:pPr>
      <w:autoSpaceDE w:val="0"/>
      <w:autoSpaceDN w:val="0"/>
      <w:jc w:val="both"/>
    </w:pPr>
    <w:rPr>
      <w:color w:val="000000"/>
    </w:rPr>
  </w:style>
  <w:style w:type="paragraph" w:customStyle="1" w:styleId="Texttabulky4">
    <w:name w:val="Text tabulky4"/>
    <w:rsid w:val="00B92B6A"/>
    <w:pPr>
      <w:autoSpaceDE w:val="0"/>
      <w:autoSpaceDN w:val="0"/>
      <w:ind w:left="85"/>
      <w:jc w:val="both"/>
    </w:pPr>
    <w:rPr>
      <w:color w:val="000000"/>
    </w:rPr>
  </w:style>
  <w:style w:type="paragraph" w:customStyle="1" w:styleId="Texttabulky5">
    <w:name w:val="Text tabulky5"/>
    <w:rsid w:val="00B92B6A"/>
    <w:pPr>
      <w:autoSpaceDE w:val="0"/>
      <w:autoSpaceDN w:val="0"/>
      <w:jc w:val="both"/>
    </w:pPr>
    <w:rPr>
      <w:color w:val="000000"/>
    </w:rPr>
  </w:style>
  <w:style w:type="paragraph" w:customStyle="1" w:styleId="Vzorec">
    <w:name w:val="Vzorec"/>
    <w:next w:val="dka"/>
    <w:rsid w:val="00B92B6A"/>
    <w:pPr>
      <w:autoSpaceDE w:val="0"/>
      <w:autoSpaceDN w:val="0"/>
      <w:spacing w:before="56" w:after="56" w:line="283" w:lineRule="auto"/>
      <w:ind w:firstLine="453"/>
      <w:jc w:val="both"/>
    </w:pPr>
    <w:rPr>
      <w:i/>
      <w:iCs/>
      <w:color w:val="000000"/>
      <w:sz w:val="22"/>
      <w:szCs w:val="22"/>
    </w:rPr>
  </w:style>
  <w:style w:type="paragraph" w:customStyle="1" w:styleId="Zhlavpata">
    <w:name w:val="Z‡hlav’.pata"/>
    <w:basedOn w:val="Normln0"/>
    <w:rsid w:val="00B92B6A"/>
    <w:rPr>
      <w:rFonts w:ascii="Arial" w:hAnsi="Arial" w:cs="Arial"/>
      <w:i/>
      <w:iCs/>
      <w:color w:val="000000"/>
      <w:sz w:val="18"/>
      <w:szCs w:val="18"/>
    </w:rPr>
  </w:style>
  <w:style w:type="paragraph" w:customStyle="1" w:styleId="Znaka1">
    <w:name w:val="Zna?ka 1"/>
    <w:next w:val="Zkladntext"/>
    <w:rsid w:val="00B92B6A"/>
    <w:pPr>
      <w:autoSpaceDE w:val="0"/>
      <w:autoSpaceDN w:val="0"/>
      <w:spacing w:line="283" w:lineRule="auto"/>
      <w:ind w:left="340"/>
      <w:jc w:val="both"/>
    </w:pPr>
    <w:rPr>
      <w:color w:val="000000"/>
      <w:sz w:val="22"/>
      <w:szCs w:val="22"/>
    </w:rPr>
  </w:style>
  <w:style w:type="character" w:customStyle="1" w:styleId="Znakapoznpodarou">
    <w:name w:val="Zna?ka pozn. pod ?arou"/>
    <w:rsid w:val="00B92B6A"/>
    <w:rPr>
      <w:sz w:val="20"/>
      <w:szCs w:val="20"/>
      <w:vertAlign w:val="superscript"/>
    </w:rPr>
  </w:style>
  <w:style w:type="character" w:customStyle="1" w:styleId="Znakavysvtlivky">
    <w:name w:val="Zna?ka vysv?tlivky"/>
    <w:rsid w:val="00B92B6A"/>
    <w:rPr>
      <w:sz w:val="20"/>
      <w:szCs w:val="20"/>
      <w:vertAlign w:val="superscript"/>
    </w:rPr>
  </w:style>
  <w:style w:type="paragraph" w:styleId="Zkladntext0">
    <w:name w:val="Body Text"/>
    <w:basedOn w:val="Normln"/>
    <w:link w:val="ZkladntextChar"/>
    <w:rsid w:val="00B92B6A"/>
    <w:pPr>
      <w:widowControl w:val="0"/>
      <w:spacing w:line="283" w:lineRule="auto"/>
      <w:ind w:firstLine="346"/>
      <w:jc w:val="both"/>
    </w:pPr>
    <w:rPr>
      <w:color w:val="000000"/>
      <w:sz w:val="24"/>
      <w:szCs w:val="24"/>
    </w:rPr>
  </w:style>
  <w:style w:type="paragraph" w:styleId="Textpoznpodarou0">
    <w:name w:val="footnote text"/>
    <w:basedOn w:val="Normln"/>
    <w:semiHidden/>
    <w:rsid w:val="00B92B6A"/>
  </w:style>
  <w:style w:type="character" w:styleId="Znakapoznpodarou0">
    <w:name w:val="footnote reference"/>
    <w:semiHidden/>
    <w:rsid w:val="00B92B6A"/>
    <w:rPr>
      <w:vertAlign w:val="superscript"/>
    </w:rPr>
  </w:style>
  <w:style w:type="paragraph" w:styleId="Zpat">
    <w:name w:val="footer"/>
    <w:basedOn w:val="Normln"/>
    <w:rsid w:val="00B92B6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92B6A"/>
  </w:style>
  <w:style w:type="table" w:styleId="Mkatabulky">
    <w:name w:val="Table Grid"/>
    <w:basedOn w:val="Normlntabulka"/>
    <w:uiPriority w:val="59"/>
    <w:rsid w:val="00C77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AB7637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2F1A2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bubliny">
    <w:name w:val="Balloon Text"/>
    <w:basedOn w:val="Normln"/>
    <w:semiHidden/>
    <w:rsid w:val="000E75BB"/>
    <w:rPr>
      <w:rFonts w:ascii="Tahoma" w:hAnsi="Tahoma" w:cs="Tahoma"/>
      <w:sz w:val="16"/>
      <w:szCs w:val="16"/>
    </w:rPr>
  </w:style>
  <w:style w:type="paragraph" w:customStyle="1" w:styleId="FS1">
    <w:name w:val="FS1"/>
    <w:rsid w:val="00F32275"/>
    <w:pPr>
      <w:jc w:val="center"/>
    </w:pPr>
    <w:rPr>
      <w:b/>
      <w:color w:val="000000"/>
      <w:sz w:val="36"/>
    </w:rPr>
  </w:style>
  <w:style w:type="paragraph" w:customStyle="1" w:styleId="FS2">
    <w:name w:val="FS2"/>
    <w:rsid w:val="00F32275"/>
    <w:rPr>
      <w:color w:val="000000"/>
      <w:sz w:val="32"/>
    </w:rPr>
  </w:style>
  <w:style w:type="paragraph" w:customStyle="1" w:styleId="Nazev">
    <w:name w:val="Nazev"/>
    <w:rsid w:val="00F32275"/>
    <w:pPr>
      <w:jc w:val="center"/>
    </w:pPr>
    <w:rPr>
      <w:b/>
      <w:color w:val="000000"/>
      <w:sz w:val="48"/>
    </w:rPr>
  </w:style>
  <w:style w:type="paragraph" w:customStyle="1" w:styleId="NazevVedlejsi">
    <w:name w:val="NazevVedlejsi"/>
    <w:rsid w:val="00F32275"/>
    <w:pPr>
      <w:spacing w:before="120" w:after="120"/>
      <w:jc w:val="center"/>
    </w:pPr>
    <w:rPr>
      <w:b/>
      <w:sz w:val="32"/>
    </w:rPr>
  </w:style>
  <w:style w:type="character" w:customStyle="1" w:styleId="ZhlavChar">
    <w:name w:val="Záhlaví Char"/>
    <w:basedOn w:val="Standardnpsmoodstavce"/>
    <w:link w:val="Zhlav"/>
    <w:rsid w:val="006E702B"/>
  </w:style>
  <w:style w:type="character" w:styleId="Zstupntext">
    <w:name w:val="Placeholder Text"/>
    <w:basedOn w:val="Standardnpsmoodstavce"/>
    <w:uiPriority w:val="99"/>
    <w:semiHidden/>
    <w:rsid w:val="000209BF"/>
    <w:rPr>
      <w:color w:val="808080"/>
    </w:rPr>
  </w:style>
  <w:style w:type="character" w:customStyle="1" w:styleId="ZkladntextChar">
    <w:name w:val="Základní text Char"/>
    <w:basedOn w:val="Standardnpsmoodstavce"/>
    <w:link w:val="Zkladntext0"/>
    <w:rsid w:val="0062175D"/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71BA4"/>
    <w:pPr>
      <w:ind w:left="720"/>
      <w:contextualSpacing/>
    </w:pPr>
  </w:style>
  <w:style w:type="paragraph" w:styleId="Revize">
    <w:name w:val="Revision"/>
    <w:hidden/>
    <w:uiPriority w:val="99"/>
    <w:semiHidden/>
    <w:rsid w:val="009A6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17789-3890-495D-801D-2CD5AAF7A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n‡le?itost’ n‡vrhu k zah‡jen’ habilita?n’ho ?’zen’</vt:lpstr>
    </vt:vector>
  </TitlesOfParts>
  <Company>VSB-TU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n‡le?itost’ n‡vrhu k zah‡jen’ habilita?n’ho ?’zen’</dc:title>
  <dc:creator>Jan Frait</dc:creator>
  <cp:lastModifiedBy>Wolfova Renata</cp:lastModifiedBy>
  <cp:revision>3</cp:revision>
  <cp:lastPrinted>2022-11-16T07:56:00Z</cp:lastPrinted>
  <dcterms:created xsi:type="dcterms:W3CDTF">2022-11-16T08:16:00Z</dcterms:created>
  <dcterms:modified xsi:type="dcterms:W3CDTF">2022-11-16T08:16:00Z</dcterms:modified>
</cp:coreProperties>
</file>